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10D" w:rsidRPr="007C510D" w:rsidRDefault="00880B74" w:rsidP="007C510D">
      <w:pPr>
        <w:spacing w:before="2"/>
        <w:ind w:left="4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Planner</w:t>
      </w:r>
      <w:r w:rsidR="009E5E08" w:rsidRPr="007C510D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="009E5E08" w:rsidRPr="007C510D">
        <w:rPr>
          <w:rFonts w:ascii="Times New Roman" w:hAnsi="Times New Roman" w:cs="Times New Roman"/>
          <w:b/>
          <w:sz w:val="26"/>
        </w:rPr>
        <w:t>for</w:t>
      </w:r>
      <w:r w:rsidR="009E5E08" w:rsidRPr="007C510D">
        <w:rPr>
          <w:rFonts w:ascii="Times New Roman" w:hAnsi="Times New Roman" w:cs="Times New Roman"/>
          <w:b/>
          <w:spacing w:val="-8"/>
          <w:sz w:val="26"/>
        </w:rPr>
        <w:t xml:space="preserve"> </w:t>
      </w:r>
      <w:r w:rsidR="007C510D" w:rsidRPr="007C510D">
        <w:rPr>
          <w:rFonts w:ascii="Times New Roman" w:hAnsi="Times New Roman" w:cs="Times New Roman"/>
          <w:b/>
          <w:sz w:val="26"/>
        </w:rPr>
        <w:t>Compiler</w:t>
      </w:r>
      <w:r w:rsidR="007C510D" w:rsidRPr="007C510D">
        <w:rPr>
          <w:rFonts w:ascii="Times New Roman" w:hAnsi="Times New Roman" w:cs="Times New Roman"/>
          <w:b/>
          <w:spacing w:val="-4"/>
          <w:sz w:val="26"/>
        </w:rPr>
        <w:t xml:space="preserve"> </w:t>
      </w:r>
      <w:r w:rsidR="007C510D" w:rsidRPr="007C510D">
        <w:rPr>
          <w:rFonts w:ascii="Times New Roman" w:hAnsi="Times New Roman" w:cs="Times New Roman"/>
          <w:b/>
          <w:spacing w:val="-2"/>
          <w:sz w:val="26"/>
        </w:rPr>
        <w:t>Design</w:t>
      </w:r>
    </w:p>
    <w:p w:rsidR="003C4893" w:rsidRPr="007C510D" w:rsidRDefault="009E5E08">
      <w:pPr>
        <w:spacing w:before="71" w:line="276" w:lineRule="auto"/>
        <w:ind w:left="3952" w:right="1243" w:hanging="1528"/>
        <w:rPr>
          <w:rFonts w:ascii="Times New Roman" w:hAnsi="Times New Roman" w:cs="Times New Roman"/>
          <w:b/>
          <w:sz w:val="26"/>
        </w:rPr>
      </w:pPr>
      <w:r w:rsidRPr="007C510D">
        <w:rPr>
          <w:rFonts w:ascii="Times New Roman" w:hAnsi="Times New Roman" w:cs="Times New Roman"/>
          <w:b/>
          <w:sz w:val="26"/>
        </w:rPr>
        <w:t>Discipline</w:t>
      </w:r>
      <w:r w:rsidRPr="007C510D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7C510D">
        <w:rPr>
          <w:rFonts w:ascii="Times New Roman" w:hAnsi="Times New Roman" w:cs="Times New Roman"/>
          <w:b/>
          <w:sz w:val="26"/>
        </w:rPr>
        <w:t>Specific</w:t>
      </w:r>
      <w:r w:rsidRPr="007C510D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7C510D">
        <w:rPr>
          <w:rFonts w:ascii="Times New Roman" w:hAnsi="Times New Roman" w:cs="Times New Roman"/>
          <w:b/>
          <w:sz w:val="26"/>
        </w:rPr>
        <w:t>Core</w:t>
      </w:r>
      <w:r w:rsidRPr="007C510D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7C510D">
        <w:rPr>
          <w:rFonts w:ascii="Times New Roman" w:hAnsi="Times New Roman" w:cs="Times New Roman"/>
          <w:b/>
          <w:sz w:val="26"/>
        </w:rPr>
        <w:t>Semester</w:t>
      </w:r>
      <w:r w:rsidRPr="007C510D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7C510D">
        <w:rPr>
          <w:rFonts w:ascii="Times New Roman" w:hAnsi="Times New Roman" w:cs="Times New Roman"/>
          <w:b/>
          <w:sz w:val="26"/>
        </w:rPr>
        <w:t>VII (NEP-UGCF 2022)</w:t>
      </w:r>
    </w:p>
    <w:p w:rsidR="003C4893" w:rsidRPr="007C510D" w:rsidRDefault="007C510D">
      <w:pPr>
        <w:spacing w:before="46"/>
        <w:ind w:left="4" w:right="3"/>
        <w:jc w:val="center"/>
        <w:rPr>
          <w:rFonts w:ascii="Times New Roman" w:hAnsi="Times New Roman" w:cs="Times New Roman"/>
          <w:b/>
          <w:spacing w:val="-5"/>
          <w:sz w:val="26"/>
        </w:rPr>
      </w:pPr>
      <w:r w:rsidRPr="007C510D">
        <w:rPr>
          <w:rFonts w:ascii="Times New Roman" w:hAnsi="Times New Roman" w:cs="Times New Roman"/>
          <w:b/>
          <w:sz w:val="26"/>
        </w:rPr>
        <w:t xml:space="preserve"> </w:t>
      </w:r>
      <w:r w:rsidR="009E5E08" w:rsidRPr="007C510D">
        <w:rPr>
          <w:rFonts w:ascii="Times New Roman" w:hAnsi="Times New Roman" w:cs="Times New Roman"/>
          <w:b/>
          <w:sz w:val="26"/>
        </w:rPr>
        <w:t>(Effective</w:t>
      </w:r>
      <w:r w:rsidR="009E5E08" w:rsidRPr="007C510D">
        <w:rPr>
          <w:rFonts w:ascii="Times New Roman" w:hAnsi="Times New Roman" w:cs="Times New Roman"/>
          <w:b/>
          <w:spacing w:val="-6"/>
          <w:sz w:val="26"/>
        </w:rPr>
        <w:t xml:space="preserve"> </w:t>
      </w:r>
      <w:r w:rsidR="009E5E08" w:rsidRPr="007C510D">
        <w:rPr>
          <w:rFonts w:ascii="Times New Roman" w:hAnsi="Times New Roman" w:cs="Times New Roman"/>
          <w:b/>
          <w:sz w:val="26"/>
        </w:rPr>
        <w:t>for</w:t>
      </w:r>
      <w:r w:rsidR="009E5E08" w:rsidRPr="007C510D">
        <w:rPr>
          <w:rFonts w:ascii="Times New Roman" w:hAnsi="Times New Roman" w:cs="Times New Roman"/>
          <w:b/>
          <w:spacing w:val="-4"/>
          <w:sz w:val="26"/>
        </w:rPr>
        <w:t xml:space="preserve"> </w:t>
      </w:r>
      <w:r w:rsidR="009E5E08" w:rsidRPr="007C510D">
        <w:rPr>
          <w:rFonts w:ascii="Times New Roman" w:hAnsi="Times New Roman" w:cs="Times New Roman"/>
          <w:b/>
          <w:sz w:val="26"/>
        </w:rPr>
        <w:t>Academic</w:t>
      </w:r>
      <w:r w:rsidR="009E5E08" w:rsidRPr="007C510D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="009E5E08" w:rsidRPr="007C510D">
        <w:rPr>
          <w:rFonts w:ascii="Times New Roman" w:hAnsi="Times New Roman" w:cs="Times New Roman"/>
          <w:b/>
          <w:sz w:val="26"/>
        </w:rPr>
        <w:t>Year</w:t>
      </w:r>
      <w:r w:rsidR="009E5E08" w:rsidRPr="007C510D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="009E5E08" w:rsidRPr="007C510D">
        <w:rPr>
          <w:rFonts w:ascii="Times New Roman" w:hAnsi="Times New Roman" w:cs="Times New Roman"/>
          <w:b/>
          <w:sz w:val="26"/>
        </w:rPr>
        <w:t>202</w:t>
      </w:r>
      <w:r w:rsidR="009E5E08" w:rsidRPr="007C510D">
        <w:rPr>
          <w:rFonts w:ascii="Times New Roman" w:hAnsi="Times New Roman" w:cs="Times New Roman"/>
          <w:b/>
          <w:sz w:val="26"/>
        </w:rPr>
        <w:t>6</w:t>
      </w:r>
      <w:r w:rsidR="009E5E08" w:rsidRPr="007C510D">
        <w:rPr>
          <w:rFonts w:ascii="Times New Roman" w:hAnsi="Times New Roman" w:cs="Times New Roman"/>
          <w:b/>
          <w:sz w:val="26"/>
        </w:rPr>
        <w:t>-</w:t>
      </w:r>
      <w:r w:rsidR="009E5E08" w:rsidRPr="007C510D">
        <w:rPr>
          <w:rFonts w:ascii="Times New Roman" w:hAnsi="Times New Roman" w:cs="Times New Roman"/>
          <w:b/>
          <w:spacing w:val="-5"/>
          <w:sz w:val="26"/>
        </w:rPr>
        <w:t>2</w:t>
      </w:r>
      <w:r w:rsidR="009E5E08" w:rsidRPr="007C510D">
        <w:rPr>
          <w:rFonts w:ascii="Times New Roman" w:hAnsi="Times New Roman" w:cs="Times New Roman"/>
          <w:b/>
          <w:spacing w:val="-5"/>
          <w:sz w:val="26"/>
        </w:rPr>
        <w:t>7</w:t>
      </w:r>
      <w:r w:rsidR="009E5E08" w:rsidRPr="007C510D">
        <w:rPr>
          <w:rFonts w:ascii="Times New Roman" w:hAnsi="Times New Roman" w:cs="Times New Roman"/>
          <w:b/>
          <w:spacing w:val="-5"/>
          <w:sz w:val="26"/>
        </w:rPr>
        <w:t>)</w:t>
      </w:r>
    </w:p>
    <w:p w:rsidR="003C4893" w:rsidRPr="007C510D" w:rsidRDefault="009E5E08">
      <w:pPr>
        <w:pStyle w:val="Heading1"/>
        <w:ind w:right="2344"/>
        <w:jc w:val="center"/>
        <w:rPr>
          <w:rFonts w:ascii="Times New Roman" w:hAnsi="Times New Roman" w:cs="Times New Roman"/>
        </w:rPr>
      </w:pPr>
      <w:r w:rsidRPr="007C510D">
        <w:rPr>
          <w:rFonts w:ascii="Times New Roman" w:hAnsi="Times New Roman" w:cs="Times New Roman"/>
        </w:rPr>
        <w:t xml:space="preserve">                </w:t>
      </w:r>
      <w:r w:rsidRPr="007C510D">
        <w:rPr>
          <w:rFonts w:ascii="Times New Roman" w:hAnsi="Times New Roman" w:cs="Times New Roman"/>
        </w:rPr>
        <w:t>Name of the Teacher: - Dr. Dharmendera Kumar Meena</w:t>
      </w:r>
    </w:p>
    <w:p w:rsidR="003C4893" w:rsidRPr="007C510D" w:rsidRDefault="003C4893">
      <w:pPr>
        <w:pStyle w:val="BodyText"/>
        <w:spacing w:before="1"/>
        <w:ind w:left="0"/>
        <w:rPr>
          <w:rFonts w:ascii="Times New Roman" w:hAnsi="Times New Roman" w:cs="Times New Roman"/>
          <w:b/>
          <w:sz w:val="20"/>
        </w:rPr>
      </w:pPr>
    </w:p>
    <w:tbl>
      <w:tblPr>
        <w:tblW w:w="0" w:type="auto"/>
        <w:tblInd w:w="3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"/>
        <w:gridCol w:w="3870"/>
        <w:gridCol w:w="1966"/>
        <w:gridCol w:w="1424"/>
        <w:gridCol w:w="1276"/>
      </w:tblGrid>
      <w:tr w:rsidR="003C4893" w:rsidRPr="007C510D">
        <w:trPr>
          <w:trHeight w:val="706"/>
        </w:trPr>
        <w:tc>
          <w:tcPr>
            <w:tcW w:w="838" w:type="dxa"/>
          </w:tcPr>
          <w:p w:rsidR="003C4893" w:rsidRPr="007C510D" w:rsidRDefault="009E5E08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Sr.</w:t>
            </w:r>
          </w:p>
          <w:p w:rsidR="003C4893" w:rsidRPr="007C510D" w:rsidRDefault="009E5E08">
            <w:pPr>
              <w:pStyle w:val="TableParagraph"/>
              <w:spacing w:before="0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No.</w:t>
            </w:r>
          </w:p>
        </w:tc>
        <w:tc>
          <w:tcPr>
            <w:tcW w:w="3870" w:type="dxa"/>
          </w:tcPr>
          <w:p w:rsidR="003C4893" w:rsidRPr="007C510D" w:rsidRDefault="009E5E08">
            <w:pPr>
              <w:pStyle w:val="TableParagraph"/>
              <w:ind w:left="102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2"/>
              </w:rPr>
              <w:t>Topics</w:t>
            </w:r>
          </w:p>
        </w:tc>
        <w:tc>
          <w:tcPr>
            <w:tcW w:w="1966" w:type="dxa"/>
          </w:tcPr>
          <w:p w:rsidR="003C4893" w:rsidRPr="007C510D" w:rsidRDefault="009E5E0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2"/>
              </w:rPr>
              <w:t>Chapter</w:t>
            </w:r>
          </w:p>
        </w:tc>
        <w:tc>
          <w:tcPr>
            <w:tcW w:w="1424" w:type="dxa"/>
          </w:tcPr>
          <w:p w:rsidR="003C4893" w:rsidRPr="007C510D" w:rsidRDefault="009E5E08">
            <w:pPr>
              <w:pStyle w:val="TableParagraph"/>
              <w:ind w:left="100" w:right="101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</w:rPr>
              <w:t>No.</w:t>
            </w:r>
            <w:r w:rsidRPr="007C510D">
              <w:rPr>
                <w:rFonts w:ascii="Times New Roman" w:hAnsi="Times New Roman" w:cs="Times New Roman"/>
                <w:b/>
                <w:spacing w:val="-16"/>
              </w:rPr>
              <w:t xml:space="preserve"> </w:t>
            </w:r>
            <w:r w:rsidRPr="007C510D">
              <w:rPr>
                <w:rFonts w:ascii="Times New Roman" w:hAnsi="Times New Roman" w:cs="Times New Roman"/>
                <w:b/>
              </w:rPr>
              <w:t xml:space="preserve">of </w:t>
            </w:r>
            <w:r w:rsidRPr="007C510D">
              <w:rPr>
                <w:rFonts w:ascii="Times New Roman" w:hAnsi="Times New Roman" w:cs="Times New Roman"/>
                <w:b/>
                <w:spacing w:val="-4"/>
              </w:rPr>
              <w:t>Hours</w:t>
            </w:r>
          </w:p>
        </w:tc>
        <w:tc>
          <w:tcPr>
            <w:tcW w:w="1276" w:type="dxa"/>
          </w:tcPr>
          <w:p w:rsidR="003C4893" w:rsidRPr="007C510D" w:rsidRDefault="009E5E0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2"/>
              </w:rPr>
              <w:t>Reference</w:t>
            </w:r>
          </w:p>
        </w:tc>
      </w:tr>
      <w:tr w:rsidR="003C4893" w:rsidRPr="007C510D">
        <w:trPr>
          <w:trHeight w:val="705"/>
        </w:trPr>
        <w:tc>
          <w:tcPr>
            <w:tcW w:w="838" w:type="dxa"/>
          </w:tcPr>
          <w:p w:rsidR="003C4893" w:rsidRPr="007C510D" w:rsidRDefault="009E5E08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3870" w:type="dxa"/>
          </w:tcPr>
          <w:p w:rsidR="003C4893" w:rsidRPr="007C510D" w:rsidRDefault="009E5E08">
            <w:pPr>
              <w:pStyle w:val="TableParagraph"/>
              <w:ind w:left="102" w:right="191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b/>
              </w:rPr>
              <w:t>UNIT</w:t>
            </w:r>
            <w:r w:rsidRPr="007C510D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  <w:b/>
              </w:rPr>
              <w:t>I:</w:t>
            </w:r>
            <w:r w:rsidRPr="007C510D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Overview</w:t>
            </w:r>
            <w:r w:rsidRPr="007C510D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of</w:t>
            </w:r>
            <w:r w:rsidRPr="007C510D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compiler, Phases of compiler</w:t>
            </w:r>
          </w:p>
        </w:tc>
        <w:tc>
          <w:tcPr>
            <w:tcW w:w="1966" w:type="dxa"/>
          </w:tcPr>
          <w:p w:rsidR="003C4893" w:rsidRPr="007C510D" w:rsidRDefault="009E5E08">
            <w:pPr>
              <w:pStyle w:val="TableParagraph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1.1,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5"/>
              </w:rPr>
              <w:t>1.2</w:t>
            </w:r>
          </w:p>
        </w:tc>
        <w:tc>
          <w:tcPr>
            <w:tcW w:w="1424" w:type="dxa"/>
          </w:tcPr>
          <w:p w:rsidR="003C4893" w:rsidRPr="007C510D" w:rsidRDefault="0075708C" w:rsidP="00880B74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>
              <w:rPr>
                <w:spacing w:val="-10"/>
                <w:sz w:val="24"/>
                <w:szCs w:val="24"/>
              </w:rPr>
              <w:t>August-202</w:t>
            </w:r>
            <w:r w:rsidR="00880B74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3C4893" w:rsidRPr="007C510D" w:rsidRDefault="009E5E0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[1]</w:t>
            </w:r>
          </w:p>
        </w:tc>
      </w:tr>
      <w:tr w:rsidR="003C4893" w:rsidRPr="007C510D">
        <w:trPr>
          <w:trHeight w:val="1464"/>
        </w:trPr>
        <w:tc>
          <w:tcPr>
            <w:tcW w:w="838" w:type="dxa"/>
          </w:tcPr>
          <w:p w:rsidR="003C4893" w:rsidRPr="007C510D" w:rsidRDefault="009E5E08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2</w:t>
            </w:r>
          </w:p>
        </w:tc>
        <w:tc>
          <w:tcPr>
            <w:tcW w:w="3870" w:type="dxa"/>
          </w:tcPr>
          <w:p w:rsidR="003C4893" w:rsidRPr="007C510D" w:rsidRDefault="009E5E08">
            <w:pPr>
              <w:pStyle w:val="TableParagraph"/>
              <w:ind w:left="102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b/>
              </w:rPr>
              <w:t xml:space="preserve">UNIT 2: Lexical analysis: </w:t>
            </w:r>
            <w:r w:rsidRPr="007C510D">
              <w:rPr>
                <w:rFonts w:ascii="Times New Roman" w:hAnsi="Times New Roman" w:cs="Times New Roman"/>
              </w:rPr>
              <w:t>role of Lexical analyser, specifications and recognition of tokens,symbol table, error reporting, regular expressions and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definitions,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lexical</w:t>
            </w:r>
            <w:r w:rsidRPr="007C510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analyser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-</w:t>
            </w:r>
            <w:r w:rsidRPr="007C510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LEX</w:t>
            </w:r>
          </w:p>
        </w:tc>
        <w:tc>
          <w:tcPr>
            <w:tcW w:w="1966" w:type="dxa"/>
          </w:tcPr>
          <w:p w:rsidR="003C4893" w:rsidRPr="007C510D" w:rsidRDefault="009E5E08">
            <w:pPr>
              <w:pStyle w:val="TableParagraph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3.1,</w:t>
            </w:r>
            <w:r w:rsidRPr="007C510D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3.2,3,3,</w:t>
            </w:r>
            <w:r w:rsidRPr="007C510D">
              <w:rPr>
                <w:rFonts w:ascii="Times New Roman" w:hAnsi="Times New Roman" w:cs="Times New Roman"/>
                <w:spacing w:val="-4"/>
              </w:rPr>
              <w:t xml:space="preserve"> 2.7,</w:t>
            </w:r>
          </w:p>
          <w:p w:rsidR="003C4893" w:rsidRPr="007C510D" w:rsidRDefault="009E5E08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3.4(3.4.1,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3.4.2,</w:t>
            </w:r>
          </w:p>
          <w:p w:rsidR="003C4893" w:rsidRPr="007C510D" w:rsidRDefault="009E5E08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3.4.3),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4"/>
              </w:rPr>
              <w:t>3.5,</w:t>
            </w:r>
          </w:p>
        </w:tc>
        <w:tc>
          <w:tcPr>
            <w:tcW w:w="1424" w:type="dxa"/>
          </w:tcPr>
          <w:p w:rsidR="003C4893" w:rsidRPr="007C510D" w:rsidRDefault="00880B74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>
              <w:rPr>
                <w:spacing w:val="-10"/>
                <w:sz w:val="24"/>
                <w:szCs w:val="24"/>
              </w:rPr>
              <w:t>September-2026</w:t>
            </w:r>
          </w:p>
        </w:tc>
        <w:tc>
          <w:tcPr>
            <w:tcW w:w="1276" w:type="dxa"/>
          </w:tcPr>
          <w:p w:rsidR="003C4893" w:rsidRPr="007C510D" w:rsidRDefault="009E5E0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[1]</w:t>
            </w:r>
          </w:p>
        </w:tc>
      </w:tr>
      <w:tr w:rsidR="003C4893" w:rsidRPr="007C510D">
        <w:trPr>
          <w:trHeight w:val="1211"/>
        </w:trPr>
        <w:tc>
          <w:tcPr>
            <w:tcW w:w="838" w:type="dxa"/>
          </w:tcPr>
          <w:p w:rsidR="003C4893" w:rsidRPr="007C510D" w:rsidRDefault="009E5E08">
            <w:pPr>
              <w:pStyle w:val="TableParagraph"/>
              <w:spacing w:before="92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3</w:t>
            </w:r>
          </w:p>
        </w:tc>
        <w:tc>
          <w:tcPr>
            <w:tcW w:w="3870" w:type="dxa"/>
          </w:tcPr>
          <w:p w:rsidR="003C4893" w:rsidRPr="007C510D" w:rsidRDefault="009E5E08">
            <w:pPr>
              <w:pStyle w:val="TableParagraph"/>
              <w:spacing w:before="92"/>
              <w:ind w:left="102" w:right="191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b/>
              </w:rPr>
              <w:t>UNIT</w:t>
            </w:r>
            <w:r w:rsidRPr="007C510D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  <w:b/>
              </w:rPr>
              <w:t>3:</w:t>
            </w:r>
            <w:r w:rsidRPr="007C510D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CFGs,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left</w:t>
            </w:r>
            <w:r w:rsidRPr="007C510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recursion,</w:t>
            </w:r>
            <w:r w:rsidRPr="007C510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left factoring, Top down parsing - LL parser, Bottom-up parsing - LR parser, Parser generator -YACC</w:t>
            </w:r>
          </w:p>
        </w:tc>
        <w:tc>
          <w:tcPr>
            <w:tcW w:w="1966" w:type="dxa"/>
          </w:tcPr>
          <w:p w:rsidR="003C4893" w:rsidRPr="007C510D" w:rsidRDefault="009E5E08">
            <w:pPr>
              <w:pStyle w:val="TableParagraph"/>
              <w:spacing w:before="92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4.1.1,</w:t>
            </w:r>
            <w:r w:rsidRPr="007C510D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4.1.2,</w:t>
            </w:r>
          </w:p>
          <w:p w:rsidR="003C4893" w:rsidRPr="007C510D" w:rsidRDefault="009E5E08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4.1.3,</w:t>
            </w:r>
            <w:r w:rsidRPr="007C510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4.2(4.2.1</w:t>
            </w:r>
            <w:r w:rsidRPr="007C510D">
              <w:rPr>
                <w:rFonts w:ascii="Times New Roman" w:hAnsi="Times New Roman" w:cs="Times New Roman"/>
                <w:spacing w:val="-5"/>
              </w:rPr>
              <w:t xml:space="preserve"> to</w:t>
            </w:r>
          </w:p>
          <w:p w:rsidR="003C4893" w:rsidRPr="007C510D" w:rsidRDefault="009E5E08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4.2.5),</w:t>
            </w:r>
            <w:r w:rsidRPr="007C510D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4.3,</w:t>
            </w:r>
            <w:r w:rsidRPr="007C510D">
              <w:rPr>
                <w:rFonts w:ascii="Times New Roman" w:hAnsi="Times New Roman" w:cs="Times New Roman"/>
                <w:spacing w:val="-4"/>
              </w:rPr>
              <w:t xml:space="preserve"> 4.4,</w:t>
            </w:r>
          </w:p>
          <w:p w:rsidR="003C4893" w:rsidRPr="007C510D" w:rsidRDefault="009E5E08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4.5,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4.6,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5"/>
              </w:rPr>
              <w:t>4.9</w:t>
            </w:r>
          </w:p>
        </w:tc>
        <w:tc>
          <w:tcPr>
            <w:tcW w:w="1424" w:type="dxa"/>
          </w:tcPr>
          <w:p w:rsidR="003C4893" w:rsidRPr="007C510D" w:rsidRDefault="00880B74">
            <w:pPr>
              <w:pStyle w:val="TableParagraph"/>
              <w:spacing w:before="92"/>
              <w:ind w:left="100"/>
              <w:rPr>
                <w:rFonts w:ascii="Times New Roman" w:hAnsi="Times New Roman" w:cs="Times New Roman"/>
                <w:b/>
              </w:rPr>
            </w:pPr>
            <w:r>
              <w:rPr>
                <w:spacing w:val="-10"/>
                <w:sz w:val="24"/>
                <w:szCs w:val="24"/>
              </w:rPr>
              <w:t>September-2026</w:t>
            </w:r>
          </w:p>
        </w:tc>
        <w:tc>
          <w:tcPr>
            <w:tcW w:w="1276" w:type="dxa"/>
          </w:tcPr>
          <w:p w:rsidR="003C4893" w:rsidRPr="007C510D" w:rsidRDefault="009E5E08">
            <w:pPr>
              <w:pStyle w:val="TableParagraph"/>
              <w:spacing w:before="92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[1]</w:t>
            </w:r>
          </w:p>
        </w:tc>
      </w:tr>
      <w:tr w:rsidR="003C4893" w:rsidRPr="007C510D">
        <w:trPr>
          <w:trHeight w:val="1972"/>
        </w:trPr>
        <w:tc>
          <w:tcPr>
            <w:tcW w:w="838" w:type="dxa"/>
          </w:tcPr>
          <w:p w:rsidR="003C4893" w:rsidRPr="007C510D" w:rsidRDefault="009E5E08">
            <w:pPr>
              <w:pStyle w:val="TableParagraph"/>
              <w:spacing w:before="92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4</w:t>
            </w:r>
          </w:p>
        </w:tc>
        <w:tc>
          <w:tcPr>
            <w:tcW w:w="3870" w:type="dxa"/>
          </w:tcPr>
          <w:p w:rsidR="003C4893" w:rsidRPr="007C510D" w:rsidRDefault="009E5E08">
            <w:pPr>
              <w:pStyle w:val="TableParagraph"/>
              <w:spacing w:before="92"/>
              <w:ind w:left="102" w:right="26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b/>
              </w:rPr>
              <w:t xml:space="preserve">UNIT 4: </w:t>
            </w:r>
            <w:r w:rsidRPr="007C510D">
              <w:rPr>
                <w:rFonts w:ascii="Times New Roman" w:hAnsi="Times New Roman" w:cs="Times New Roman"/>
              </w:rPr>
              <w:t>Syntax directed definitions, evaluation orders for syntax directed definitions, Intermediate languages: syntax tree, three address code, Types</w:t>
            </w:r>
            <w:r w:rsidRPr="007C510D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and</w:t>
            </w:r>
            <w:r w:rsidRPr="007C510D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declarations,</w:t>
            </w:r>
            <w:r w:rsidRPr="007C510D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translation</w:t>
            </w:r>
            <w:r w:rsidRPr="007C510D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of expressions, loops and conditional statements, type checking</w:t>
            </w:r>
          </w:p>
        </w:tc>
        <w:tc>
          <w:tcPr>
            <w:tcW w:w="1966" w:type="dxa"/>
          </w:tcPr>
          <w:p w:rsidR="003C4893" w:rsidRPr="007C510D" w:rsidRDefault="009E5E08">
            <w:pPr>
              <w:pStyle w:val="TableParagraph"/>
              <w:spacing w:before="92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spacing w:val="-2"/>
              </w:rPr>
              <w:t>5.1,5.2</w:t>
            </w:r>
          </w:p>
          <w:p w:rsidR="003C4893" w:rsidRPr="007C510D" w:rsidRDefault="003C489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</w:rPr>
            </w:pPr>
          </w:p>
          <w:p w:rsidR="003C4893" w:rsidRPr="007C510D" w:rsidRDefault="009E5E08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6.</w:t>
            </w:r>
            <w:r w:rsidRPr="007C510D">
              <w:rPr>
                <w:rFonts w:ascii="Times New Roman" w:hAnsi="Times New Roman" w:cs="Times New Roman"/>
              </w:rPr>
              <w:t>1.1,6.2(6.2.1</w:t>
            </w:r>
            <w:r w:rsidRPr="007C510D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5"/>
              </w:rPr>
              <w:t>to</w:t>
            </w:r>
          </w:p>
          <w:p w:rsidR="003C4893" w:rsidRPr="007C510D" w:rsidRDefault="009E5E08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6.2.3),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6.3(6.3.1</w:t>
            </w:r>
          </w:p>
          <w:p w:rsidR="003C4893" w:rsidRPr="007C510D" w:rsidRDefault="009E5E08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to</w:t>
            </w:r>
            <w:r w:rsidRPr="007C510D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6.3.5),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4"/>
              </w:rPr>
              <w:t>6.4,</w:t>
            </w:r>
          </w:p>
          <w:p w:rsidR="003C4893" w:rsidRPr="007C510D" w:rsidRDefault="009E5E08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6.5(6.5.1</w:t>
            </w:r>
            <w:r w:rsidRPr="007C510D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&amp;</w:t>
            </w:r>
            <w:r w:rsidRPr="007C510D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6.5.2),</w:t>
            </w:r>
          </w:p>
          <w:p w:rsidR="003C4893" w:rsidRPr="007C510D" w:rsidRDefault="009E5E08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6.6(6.6.1</w:t>
            </w:r>
            <w:r w:rsidRPr="007C510D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to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6.6.4)</w:t>
            </w:r>
          </w:p>
        </w:tc>
        <w:tc>
          <w:tcPr>
            <w:tcW w:w="1424" w:type="dxa"/>
          </w:tcPr>
          <w:p w:rsidR="003C4893" w:rsidRPr="007C510D" w:rsidRDefault="006B7C9D">
            <w:pPr>
              <w:pStyle w:val="TableParagraph"/>
              <w:spacing w:before="92"/>
              <w:ind w:left="100"/>
              <w:rPr>
                <w:rFonts w:ascii="Times New Roman" w:hAnsi="Times New Roman" w:cs="Times New Roman"/>
                <w:b/>
              </w:rPr>
            </w:pPr>
            <w:r>
              <w:rPr>
                <w:spacing w:val="-10"/>
                <w:sz w:val="24"/>
                <w:szCs w:val="24"/>
              </w:rPr>
              <w:t>October-2026</w:t>
            </w:r>
          </w:p>
        </w:tc>
        <w:tc>
          <w:tcPr>
            <w:tcW w:w="1276" w:type="dxa"/>
          </w:tcPr>
          <w:p w:rsidR="003C4893" w:rsidRPr="007C510D" w:rsidRDefault="009E5E08">
            <w:pPr>
              <w:pStyle w:val="TableParagraph"/>
              <w:spacing w:before="92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[1]</w:t>
            </w:r>
          </w:p>
        </w:tc>
      </w:tr>
      <w:tr w:rsidR="003C4893" w:rsidRPr="007C510D" w:rsidTr="007C510D">
        <w:trPr>
          <w:trHeight w:val="1212"/>
        </w:trPr>
        <w:tc>
          <w:tcPr>
            <w:tcW w:w="838" w:type="dxa"/>
            <w:tcBorders>
              <w:bottom w:val="single" w:sz="4" w:space="0" w:color="auto"/>
            </w:tcBorders>
          </w:tcPr>
          <w:p w:rsidR="003C4893" w:rsidRPr="007C510D" w:rsidRDefault="009E5E08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5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:rsidR="003C4893" w:rsidRPr="007C510D" w:rsidRDefault="009E5E08">
            <w:pPr>
              <w:pStyle w:val="TableParagraph"/>
              <w:ind w:left="102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b/>
              </w:rPr>
              <w:t xml:space="preserve">UNIT 5: </w:t>
            </w:r>
            <w:r w:rsidRPr="007C510D">
              <w:rPr>
                <w:rFonts w:ascii="Times New Roman" w:hAnsi="Times New Roman" w:cs="Times New Roman"/>
              </w:rPr>
              <w:t>Activation records, stack allocation,</w:t>
            </w:r>
            <w:r w:rsidRPr="007C510D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Issues</w:t>
            </w:r>
            <w:r w:rsidRPr="007C510D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in</w:t>
            </w:r>
            <w:r w:rsidRPr="007C510D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code</w:t>
            </w:r>
            <w:r w:rsidRPr="007C510D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generation</w:t>
            </w:r>
          </w:p>
          <w:p w:rsidR="003C4893" w:rsidRPr="007C510D" w:rsidRDefault="009E5E08">
            <w:pPr>
              <w:pStyle w:val="TableParagraph"/>
              <w:spacing w:before="0"/>
              <w:ind w:left="102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-</w:t>
            </w:r>
            <w:r w:rsidRPr="007C510D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design</w:t>
            </w:r>
            <w:r w:rsidRPr="007C510D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of</w:t>
            </w:r>
            <w:r w:rsidRPr="007C510D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a</w:t>
            </w:r>
            <w:r w:rsidRPr="007C510D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code</w:t>
            </w:r>
            <w:r w:rsidRPr="007C510D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generator</w:t>
            </w:r>
          </w:p>
        </w:tc>
        <w:tc>
          <w:tcPr>
            <w:tcW w:w="1966" w:type="dxa"/>
            <w:tcBorders>
              <w:bottom w:val="single" w:sz="4" w:space="0" w:color="auto"/>
            </w:tcBorders>
          </w:tcPr>
          <w:p w:rsidR="003C4893" w:rsidRPr="007C510D" w:rsidRDefault="009E5E08">
            <w:pPr>
              <w:pStyle w:val="TableParagraph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7.1,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5"/>
              </w:rPr>
              <w:t>7.2</w:t>
            </w:r>
          </w:p>
          <w:p w:rsidR="003C4893" w:rsidRPr="007C510D" w:rsidRDefault="009E5E08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8.1,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8.2,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8,3(only</w:t>
            </w:r>
          </w:p>
          <w:p w:rsidR="003C4893" w:rsidRPr="007C510D" w:rsidRDefault="009E5E08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introduction),</w:t>
            </w:r>
            <w:r w:rsidRPr="007C510D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5"/>
              </w:rPr>
              <w:t>8.4</w:t>
            </w:r>
          </w:p>
          <w:p w:rsidR="003C4893" w:rsidRPr="007C510D" w:rsidRDefault="009E5E08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(8.4.1</w:t>
            </w:r>
            <w:r w:rsidRPr="007C510D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to</w:t>
            </w:r>
            <w:r w:rsidRPr="007C510D">
              <w:rPr>
                <w:rFonts w:ascii="Times New Roman" w:hAnsi="Times New Roman" w:cs="Times New Roman"/>
                <w:spacing w:val="-2"/>
              </w:rPr>
              <w:t xml:space="preserve"> 8.4.3)</w:t>
            </w: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:rsidR="003C4893" w:rsidRPr="007C510D" w:rsidRDefault="006B7C9D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>
              <w:t>November-2026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4893" w:rsidRPr="007C510D" w:rsidRDefault="009E5E0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[1]</w:t>
            </w:r>
          </w:p>
        </w:tc>
      </w:tr>
      <w:tr w:rsidR="003C4893" w:rsidRPr="007C510D" w:rsidTr="007C510D">
        <w:trPr>
          <w:trHeight w:val="70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893" w:rsidRPr="007C510D" w:rsidRDefault="009E5E08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893" w:rsidRPr="007C510D" w:rsidRDefault="009E5E08">
            <w:pPr>
              <w:pStyle w:val="TableParagraph"/>
              <w:ind w:left="102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b/>
              </w:rPr>
              <w:t xml:space="preserve">UNIT 6: </w:t>
            </w:r>
            <w:r w:rsidRPr="007C510D">
              <w:rPr>
                <w:rFonts w:ascii="Times New Roman" w:hAnsi="Times New Roman" w:cs="Times New Roman"/>
              </w:rPr>
              <w:t>Principal sources of optimization,</w:t>
            </w:r>
            <w:r w:rsidRPr="007C510D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peephole</w:t>
            </w:r>
            <w:r w:rsidRPr="007C510D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optimization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893" w:rsidRPr="007C510D" w:rsidRDefault="009E5E08">
            <w:pPr>
              <w:pStyle w:val="TableParagraph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spacing w:val="-5"/>
              </w:rPr>
              <w:t>8.7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893" w:rsidRPr="007C510D" w:rsidRDefault="006B7C9D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>
              <w:t>November-2026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893" w:rsidRPr="007C510D" w:rsidRDefault="009E5E0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[1]</w:t>
            </w:r>
          </w:p>
        </w:tc>
      </w:tr>
      <w:tr w:rsidR="007C510D" w:rsidRPr="007C510D" w:rsidTr="007C510D">
        <w:trPr>
          <w:trHeight w:val="705"/>
        </w:trPr>
        <w:tc>
          <w:tcPr>
            <w:tcW w:w="93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510D" w:rsidRPr="007C510D" w:rsidRDefault="007C510D" w:rsidP="007C510D">
            <w:pPr>
              <w:pStyle w:val="Heading1"/>
              <w:spacing w:line="484" w:lineRule="auto"/>
              <w:ind w:left="0" w:right="791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spacing w:val="-2"/>
              </w:rPr>
              <w:t xml:space="preserve">References </w:t>
            </w:r>
            <w:r w:rsidRPr="007C510D">
              <w:rPr>
                <w:rFonts w:ascii="Times New Roman" w:hAnsi="Times New Roman" w:cs="Times New Roman"/>
              </w:rPr>
              <w:t>Text Books</w:t>
            </w:r>
          </w:p>
          <w:p w:rsidR="007C510D" w:rsidRPr="007C510D" w:rsidRDefault="007C510D" w:rsidP="007C510D">
            <w:pPr>
              <w:pStyle w:val="ListParagraph"/>
              <w:numPr>
                <w:ilvl w:val="0"/>
                <w:numId w:val="1"/>
              </w:numPr>
              <w:tabs>
                <w:tab w:val="left" w:pos="1079"/>
              </w:tabs>
              <w:spacing w:line="258" w:lineRule="exact"/>
              <w:ind w:left="1079" w:hanging="358"/>
              <w:rPr>
                <w:rFonts w:ascii="Times New Roman" w:hAnsi="Times New Roman" w:cs="Times New Roman"/>
                <w:i/>
                <w:sz w:val="24"/>
              </w:rPr>
            </w:pPr>
            <w:r w:rsidRPr="007C510D">
              <w:rPr>
                <w:rFonts w:ascii="Times New Roman" w:hAnsi="Times New Roman" w:cs="Times New Roman"/>
                <w:sz w:val="24"/>
              </w:rPr>
              <w:t>Aho,</w:t>
            </w:r>
            <w:r w:rsidRPr="007C510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A.,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Lam,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M.,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Sethi,</w:t>
            </w:r>
            <w:r w:rsidRPr="007C510D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R.,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&amp;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Ullman,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J.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D.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(2006).</w:t>
            </w:r>
            <w:r w:rsidRPr="007C510D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i/>
                <w:sz w:val="24"/>
              </w:rPr>
              <w:t>Compilers:</w:t>
            </w:r>
            <w:r w:rsidRPr="007C510D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i/>
                <w:spacing w:val="-2"/>
                <w:sz w:val="24"/>
              </w:rPr>
              <w:t>Principles,</w:t>
            </w:r>
          </w:p>
          <w:p w:rsidR="007C510D" w:rsidRPr="007C510D" w:rsidRDefault="007C510D" w:rsidP="007C510D">
            <w:pPr>
              <w:ind w:left="1081"/>
              <w:rPr>
                <w:rFonts w:ascii="Times New Roman" w:hAnsi="Times New Roman" w:cs="Times New Roman"/>
                <w:sz w:val="24"/>
              </w:rPr>
            </w:pPr>
            <w:r w:rsidRPr="007C510D">
              <w:rPr>
                <w:rFonts w:ascii="Times New Roman" w:hAnsi="Times New Roman" w:cs="Times New Roman"/>
                <w:i/>
                <w:sz w:val="24"/>
              </w:rPr>
              <w:t>Techniques,</w:t>
            </w:r>
            <w:r w:rsidRPr="007C510D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i/>
                <w:sz w:val="24"/>
              </w:rPr>
              <w:t>and</w:t>
            </w:r>
            <w:r w:rsidRPr="007C510D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i/>
                <w:sz w:val="24"/>
              </w:rPr>
              <w:t>Tools</w:t>
            </w:r>
            <w:r w:rsidRPr="007C510D">
              <w:rPr>
                <w:rFonts w:ascii="Times New Roman" w:hAnsi="Times New Roman" w:cs="Times New Roman"/>
                <w:sz w:val="24"/>
              </w:rPr>
              <w:t>.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2nd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edition.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Addison</w:t>
            </w:r>
            <w:r w:rsidRPr="007C510D">
              <w:rPr>
                <w:rFonts w:ascii="Times New Roman" w:hAnsi="Times New Roman" w:cs="Times New Roman"/>
                <w:spacing w:val="-2"/>
                <w:sz w:val="24"/>
              </w:rPr>
              <w:t xml:space="preserve"> Wesley.</w:t>
            </w:r>
          </w:p>
          <w:p w:rsidR="007C510D" w:rsidRPr="007C510D" w:rsidRDefault="007C510D" w:rsidP="007C510D">
            <w:pPr>
              <w:pStyle w:val="BodyText"/>
              <w:spacing w:before="240"/>
              <w:ind w:right="1123"/>
              <w:rPr>
                <w:rFonts w:ascii="Times New Roman" w:hAnsi="Times New Roman" w:cs="Times New Roman"/>
              </w:rPr>
            </w:pPr>
            <w:hyperlink r:id="rId7">
              <w:r w:rsidRPr="007C510D">
                <w:rPr>
                  <w:rFonts w:ascii="Times New Roman" w:hAnsi="Times New Roman" w:cs="Times New Roman"/>
                  <w:color w:val="1054CC"/>
                  <w:spacing w:val="-2"/>
                  <w:u w:val="single" w:color="1054CC"/>
                </w:rPr>
                <w:t>https://theswissbay.ch/pdf/Gentoomen%20Library/Programming/Compiler/</w:t>
              </w:r>
            </w:hyperlink>
            <w:r w:rsidRPr="007C510D">
              <w:rPr>
                <w:rFonts w:ascii="Times New Roman" w:hAnsi="Times New Roman" w:cs="Times New Roman"/>
                <w:color w:val="1054CC"/>
                <w:spacing w:val="-2"/>
              </w:rPr>
              <w:t xml:space="preserve"> </w:t>
            </w:r>
            <w:hyperlink r:id="rId8">
              <w:r w:rsidRPr="007C510D">
                <w:rPr>
                  <w:rFonts w:ascii="Times New Roman" w:hAnsi="Times New Roman" w:cs="Times New Roman"/>
                  <w:color w:val="1054CC"/>
                  <w:u w:val="single" w:color="1054CC"/>
                </w:rPr>
                <w:t>Aho%20-%20Compilers%20-</w:t>
              </w:r>
            </w:hyperlink>
          </w:p>
          <w:p w:rsidR="007C510D" w:rsidRPr="007C510D" w:rsidRDefault="007C510D" w:rsidP="007C510D">
            <w:pPr>
              <w:pStyle w:val="BodyText"/>
              <w:rPr>
                <w:rFonts w:ascii="Times New Roman" w:hAnsi="Times New Roman" w:cs="Times New Roman"/>
              </w:rPr>
            </w:pPr>
            <w:hyperlink r:id="rId9">
              <w:r w:rsidRPr="007C510D">
                <w:rPr>
                  <w:rFonts w:ascii="Times New Roman" w:hAnsi="Times New Roman" w:cs="Times New Roman"/>
                  <w:color w:val="1054CC"/>
                  <w:spacing w:val="-2"/>
                  <w:u w:val="single" w:color="1054CC"/>
                </w:rPr>
                <w:t>%20Principles%2C%20Techniques%2C%20and%20Tools%202e.pdf</w:t>
              </w:r>
            </w:hyperlink>
          </w:p>
          <w:p w:rsidR="007C510D" w:rsidRPr="007C510D" w:rsidRDefault="007C510D" w:rsidP="007C510D">
            <w:pPr>
              <w:pStyle w:val="Heading1"/>
              <w:spacing w:before="24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Reference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4"/>
              </w:rPr>
              <w:t>Books</w:t>
            </w:r>
          </w:p>
          <w:p w:rsidR="007C510D" w:rsidRPr="007C510D" w:rsidRDefault="007C510D" w:rsidP="007C510D">
            <w:pPr>
              <w:pStyle w:val="BodyText"/>
              <w:spacing w:before="140"/>
              <w:ind w:left="0"/>
              <w:rPr>
                <w:rFonts w:ascii="Times New Roman" w:hAnsi="Times New Roman" w:cs="Times New Roman"/>
                <w:b/>
              </w:rPr>
            </w:pPr>
          </w:p>
          <w:p w:rsidR="007C510D" w:rsidRPr="007C510D" w:rsidRDefault="007C510D" w:rsidP="007C510D">
            <w:pPr>
              <w:pStyle w:val="ListParagraph"/>
              <w:numPr>
                <w:ilvl w:val="0"/>
                <w:numId w:val="2"/>
              </w:numPr>
              <w:tabs>
                <w:tab w:val="left" w:pos="1079"/>
              </w:tabs>
              <w:ind w:left="1079" w:hanging="358"/>
              <w:rPr>
                <w:rFonts w:ascii="Times New Roman" w:hAnsi="Times New Roman" w:cs="Times New Roman"/>
                <w:sz w:val="24"/>
              </w:rPr>
            </w:pPr>
            <w:r w:rsidRPr="007C510D">
              <w:rPr>
                <w:rFonts w:ascii="Times New Roman" w:hAnsi="Times New Roman" w:cs="Times New Roman"/>
                <w:sz w:val="24"/>
              </w:rPr>
              <w:t>V</w:t>
            </w:r>
            <w:r w:rsidRPr="007C510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Raghvan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(2010),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“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Principles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of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Compiler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Design”,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>TMH.</w:t>
            </w:r>
          </w:p>
          <w:p w:rsidR="007C510D" w:rsidRPr="007C510D" w:rsidRDefault="007C510D" w:rsidP="007C510D">
            <w:pPr>
              <w:pStyle w:val="TableParagraph"/>
              <w:rPr>
                <w:rFonts w:ascii="Times New Roman" w:hAnsi="Times New Roman" w:cs="Times New Roman"/>
                <w:b/>
                <w:spacing w:val="-5"/>
              </w:rPr>
            </w:pPr>
            <w:r w:rsidRPr="007C510D">
              <w:rPr>
                <w:rFonts w:ascii="Times New Roman" w:hAnsi="Times New Roman" w:cs="Times New Roman"/>
              </w:rPr>
              <w:t>Santanu</w:t>
            </w:r>
            <w:r w:rsidRPr="007C510D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Chattopadhayay</w:t>
            </w:r>
            <w:r w:rsidRPr="007C510D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(2005),</w:t>
            </w:r>
            <w:r w:rsidRPr="007C510D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“Compiler</w:t>
            </w:r>
            <w:r w:rsidRPr="007C510D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Design”,</w:t>
            </w:r>
            <w:r w:rsidRPr="007C510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4"/>
              </w:rPr>
              <w:t>PHI.</w:t>
            </w:r>
          </w:p>
        </w:tc>
      </w:tr>
    </w:tbl>
    <w:p w:rsidR="003C4893" w:rsidRPr="007C510D" w:rsidRDefault="003C4893" w:rsidP="007C510D">
      <w:pPr>
        <w:pStyle w:val="TableParagraph"/>
        <w:ind w:left="0"/>
        <w:rPr>
          <w:rFonts w:ascii="Times New Roman" w:hAnsi="Times New Roman" w:cs="Times New Roman"/>
          <w:b/>
        </w:rPr>
        <w:sectPr w:rsidR="003C4893" w:rsidRPr="007C510D" w:rsidSect="007C510D">
          <w:type w:val="continuous"/>
          <w:pgSz w:w="12240" w:h="15840"/>
          <w:pgMar w:top="568" w:right="1080" w:bottom="280" w:left="1080" w:header="720" w:footer="720" w:gutter="0"/>
          <w:cols w:space="720"/>
        </w:sectPr>
      </w:pPr>
    </w:p>
    <w:p w:rsidR="003C4893" w:rsidRPr="007C510D" w:rsidRDefault="009E5E08">
      <w:pPr>
        <w:spacing w:before="239"/>
        <w:ind w:left="361"/>
        <w:rPr>
          <w:rFonts w:ascii="Times New Roman" w:hAnsi="Times New Roman" w:cs="Times New Roman"/>
          <w:b/>
          <w:sz w:val="24"/>
        </w:rPr>
      </w:pPr>
      <w:r w:rsidRPr="007C510D">
        <w:rPr>
          <w:rFonts w:ascii="Times New Roman" w:hAnsi="Times New Roman" w:cs="Times New Roman"/>
          <w:b/>
        </w:rPr>
        <w:lastRenderedPageBreak/>
        <w:t>Suggested</w:t>
      </w:r>
      <w:r w:rsidRPr="007C510D">
        <w:rPr>
          <w:rFonts w:ascii="Times New Roman" w:hAnsi="Times New Roman" w:cs="Times New Roman"/>
          <w:b/>
          <w:spacing w:val="-6"/>
        </w:rPr>
        <w:t xml:space="preserve"> </w:t>
      </w:r>
      <w:r w:rsidRPr="007C510D">
        <w:rPr>
          <w:rFonts w:ascii="Times New Roman" w:hAnsi="Times New Roman" w:cs="Times New Roman"/>
          <w:b/>
        </w:rPr>
        <w:t>Practical</w:t>
      </w:r>
      <w:r w:rsidRPr="007C510D">
        <w:rPr>
          <w:rFonts w:ascii="Times New Roman" w:hAnsi="Times New Roman" w:cs="Times New Roman"/>
          <w:b/>
          <w:spacing w:val="-5"/>
        </w:rPr>
        <w:t xml:space="preserve"> </w:t>
      </w:r>
      <w:r w:rsidRPr="007C510D">
        <w:rPr>
          <w:rFonts w:ascii="Times New Roman" w:hAnsi="Times New Roman" w:cs="Times New Roman"/>
          <w:b/>
          <w:spacing w:val="-2"/>
        </w:rPr>
        <w:t>List</w:t>
      </w:r>
      <w:r w:rsidRPr="007C510D">
        <w:rPr>
          <w:rFonts w:ascii="Times New Roman" w:hAnsi="Times New Roman" w:cs="Times New Roman"/>
          <w:b/>
          <w:spacing w:val="-2"/>
          <w:sz w:val="24"/>
        </w:rPr>
        <w:t>:</w:t>
      </w:r>
    </w:p>
    <w:p w:rsidR="003C4893" w:rsidRPr="007C510D" w:rsidRDefault="003C4893">
      <w:pPr>
        <w:pStyle w:val="BodyText"/>
        <w:spacing w:before="28"/>
        <w:ind w:left="0"/>
        <w:rPr>
          <w:rFonts w:ascii="Times New Roman" w:hAnsi="Times New Roman" w:cs="Times New Roman"/>
          <w:b/>
          <w:sz w:val="22"/>
        </w:rPr>
      </w:pPr>
    </w:p>
    <w:p w:rsidR="003C4893" w:rsidRPr="007C510D" w:rsidRDefault="009E5E08">
      <w:pPr>
        <w:pStyle w:val="ListParagraph"/>
        <w:numPr>
          <w:ilvl w:val="0"/>
          <w:numId w:val="3"/>
        </w:numPr>
        <w:tabs>
          <w:tab w:val="left" w:pos="1079"/>
        </w:tabs>
        <w:ind w:left="1079" w:hanging="358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count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number</w:t>
      </w:r>
      <w:r w:rsidRPr="007C510D">
        <w:rPr>
          <w:rFonts w:ascii="Times New Roman" w:hAnsi="Times New Roman" w:cs="Times New Roman"/>
          <w:spacing w:val="-1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of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lines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and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characters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input</w:t>
      </w:r>
      <w:r w:rsidRPr="007C510D">
        <w:rPr>
          <w:rFonts w:ascii="Times New Roman" w:hAnsi="Times New Roman" w:cs="Times New Roman"/>
          <w:spacing w:val="-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2"/>
          <w:sz w:val="24"/>
        </w:rPr>
        <w:t>file.</w:t>
      </w:r>
    </w:p>
    <w:p w:rsidR="003C4893" w:rsidRPr="007C510D" w:rsidRDefault="009E5E08">
      <w:pPr>
        <w:pStyle w:val="ListParagraph"/>
        <w:numPr>
          <w:ilvl w:val="0"/>
          <w:numId w:val="3"/>
        </w:numPr>
        <w:tabs>
          <w:tab w:val="left" w:pos="1079"/>
        </w:tabs>
        <w:ind w:left="1079" w:hanging="358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count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number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of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vowels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and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consonants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given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2"/>
          <w:sz w:val="24"/>
        </w:rPr>
        <w:t>string</w:t>
      </w:r>
    </w:p>
    <w:p w:rsidR="003C4893" w:rsidRPr="007C510D" w:rsidRDefault="009E5E08">
      <w:pPr>
        <w:pStyle w:val="ListParagraph"/>
        <w:numPr>
          <w:ilvl w:val="0"/>
          <w:numId w:val="3"/>
        </w:numPr>
        <w:tabs>
          <w:tab w:val="left" w:pos="1079"/>
          <w:tab w:val="left" w:pos="1081"/>
        </w:tabs>
        <w:ind w:left="1081" w:right="417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 a Lex program that implements the</w:t>
      </w:r>
      <w:r w:rsidRPr="007C510D">
        <w:rPr>
          <w:rFonts w:ascii="Times New Roman" w:hAnsi="Times New Roman" w:cs="Times New Roman"/>
          <w:sz w:val="24"/>
        </w:rPr>
        <w:t xml:space="preserve"> Caesar cipher: it replaces every letter with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one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three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letters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after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alphabetical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order,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wrapping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around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at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Z.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e.g. a is replaced by d, b by e, and so on z by c.</w:t>
      </w:r>
    </w:p>
    <w:p w:rsidR="003C4893" w:rsidRPr="007C510D" w:rsidRDefault="009E5E08">
      <w:pPr>
        <w:pStyle w:val="ListParagraph"/>
        <w:numPr>
          <w:ilvl w:val="0"/>
          <w:numId w:val="3"/>
        </w:numPr>
        <w:tabs>
          <w:tab w:val="left" w:pos="1079"/>
          <w:tab w:val="left" w:pos="1081"/>
        </w:tabs>
        <w:ind w:left="1081" w:right="630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that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finds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longest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word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(defined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as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contiguous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 xml:space="preserve">string of </w:t>
      </w:r>
      <w:r w:rsidRPr="007C510D">
        <w:rPr>
          <w:rFonts w:ascii="Times New Roman" w:hAnsi="Times New Roman" w:cs="Times New Roman"/>
          <w:sz w:val="24"/>
        </w:rPr>
        <w:t>upper and lower case letters) in the input.</w:t>
      </w:r>
    </w:p>
    <w:p w:rsidR="003C4893" w:rsidRPr="007C510D" w:rsidRDefault="009E5E08">
      <w:pPr>
        <w:pStyle w:val="ListParagraph"/>
        <w:numPr>
          <w:ilvl w:val="0"/>
          <w:numId w:val="3"/>
        </w:numPr>
        <w:tabs>
          <w:tab w:val="left" w:pos="1079"/>
          <w:tab w:val="left" w:pos="1081"/>
        </w:tabs>
        <w:ind w:left="1081" w:right="911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that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distinguishes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keywords,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integers,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floats,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identifiers, operators, and comments in any simple programming language.</w:t>
      </w:r>
    </w:p>
    <w:p w:rsidR="003C4893" w:rsidRPr="007C510D" w:rsidRDefault="009E5E08">
      <w:pPr>
        <w:pStyle w:val="ListParagraph"/>
        <w:numPr>
          <w:ilvl w:val="0"/>
          <w:numId w:val="3"/>
        </w:numPr>
        <w:tabs>
          <w:tab w:val="left" w:pos="1079"/>
          <w:tab w:val="left" w:pos="1081"/>
        </w:tabs>
        <w:ind w:left="1081" w:right="403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count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number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of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words,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characters,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blank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spaces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and lines in a C file.</w:t>
      </w:r>
    </w:p>
    <w:p w:rsidR="003C4893" w:rsidRPr="007C510D" w:rsidRDefault="009E5E08">
      <w:pPr>
        <w:pStyle w:val="ListParagraph"/>
        <w:numPr>
          <w:ilvl w:val="0"/>
          <w:numId w:val="3"/>
        </w:numPr>
        <w:tabs>
          <w:tab w:val="left" w:pos="1079"/>
          <w:tab w:val="left" w:pos="1081"/>
        </w:tabs>
        <w:ind w:left="1081" w:right="922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specification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that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generates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which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takes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 string “abcd” and prints the following output:</w:t>
      </w:r>
    </w:p>
    <w:p w:rsidR="003C4893" w:rsidRPr="007C510D" w:rsidRDefault="009E5E08">
      <w:pPr>
        <w:pStyle w:val="BodyText"/>
        <w:spacing w:before="240" w:line="448" w:lineRule="auto"/>
        <w:ind w:right="8474"/>
        <w:rPr>
          <w:rFonts w:ascii="Times New Roman" w:hAnsi="Times New Roman" w:cs="Times New Roman"/>
        </w:rPr>
      </w:pPr>
      <w:r w:rsidRPr="007C510D">
        <w:rPr>
          <w:rFonts w:ascii="Times New Roman" w:hAnsi="Times New Roman" w:cs="Times New Roman"/>
          <w:spacing w:val="-4"/>
        </w:rPr>
        <w:t xml:space="preserve">abcd abc </w:t>
      </w:r>
      <w:r w:rsidRPr="007C510D">
        <w:rPr>
          <w:rFonts w:ascii="Times New Roman" w:hAnsi="Times New Roman" w:cs="Times New Roman"/>
          <w:spacing w:val="-6"/>
        </w:rPr>
        <w:t>ab</w:t>
      </w:r>
    </w:p>
    <w:p w:rsidR="003C4893" w:rsidRPr="007C510D" w:rsidRDefault="009E5E08">
      <w:pPr>
        <w:pStyle w:val="BodyText"/>
        <w:spacing w:line="276" w:lineRule="exact"/>
        <w:rPr>
          <w:rFonts w:ascii="Times New Roman" w:hAnsi="Times New Roman" w:cs="Times New Roman"/>
        </w:rPr>
      </w:pPr>
      <w:r w:rsidRPr="007C510D">
        <w:rPr>
          <w:rFonts w:ascii="Times New Roman" w:hAnsi="Times New Roman" w:cs="Times New Roman"/>
          <w:spacing w:val="-10"/>
        </w:rPr>
        <w:t>a</w:t>
      </w:r>
    </w:p>
    <w:p w:rsidR="003C4893" w:rsidRPr="007C510D" w:rsidRDefault="009E5E08">
      <w:pPr>
        <w:pStyle w:val="ListParagraph"/>
        <w:numPr>
          <w:ilvl w:val="0"/>
          <w:numId w:val="3"/>
        </w:numPr>
        <w:tabs>
          <w:tab w:val="left" w:pos="1079"/>
        </w:tabs>
        <w:spacing w:before="240"/>
        <w:ind w:left="1079" w:hanging="358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recognize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valid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arithmetic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2"/>
          <w:sz w:val="24"/>
        </w:rPr>
        <w:t>expression.</w:t>
      </w:r>
    </w:p>
    <w:p w:rsidR="003C4893" w:rsidRPr="007C510D" w:rsidRDefault="009E5E08">
      <w:pPr>
        <w:pStyle w:val="ListParagraph"/>
        <w:numPr>
          <w:ilvl w:val="0"/>
          <w:numId w:val="3"/>
        </w:numPr>
        <w:tabs>
          <w:tab w:val="left" w:pos="1079"/>
        </w:tabs>
        <w:ind w:left="1079" w:hanging="358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YACC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find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validity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of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given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expression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(for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operators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+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10"/>
          <w:sz w:val="24"/>
        </w:rPr>
        <w:t>-</w:t>
      </w:r>
    </w:p>
    <w:p w:rsidR="003C4893" w:rsidRPr="007C510D" w:rsidRDefault="009E5E08">
      <w:pPr>
        <w:pStyle w:val="BodyText"/>
        <w:ind w:right="250"/>
        <w:rPr>
          <w:rFonts w:ascii="Times New Roman" w:hAnsi="Times New Roman" w:cs="Times New Roman"/>
        </w:rPr>
      </w:pPr>
      <w:r w:rsidRPr="007C510D">
        <w:rPr>
          <w:rFonts w:ascii="Times New Roman" w:hAnsi="Times New Roman" w:cs="Times New Roman"/>
        </w:rPr>
        <w:t>*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and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/)A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program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in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YACC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which</w:t>
      </w:r>
      <w:r w:rsidRPr="007C510D">
        <w:rPr>
          <w:rFonts w:ascii="Times New Roman" w:hAnsi="Times New Roman" w:cs="Times New Roman"/>
          <w:spacing w:val="-3"/>
        </w:rPr>
        <w:t xml:space="preserve"> </w:t>
      </w:r>
      <w:r w:rsidRPr="007C510D">
        <w:rPr>
          <w:rFonts w:ascii="Times New Roman" w:hAnsi="Times New Roman" w:cs="Times New Roman"/>
        </w:rPr>
        <w:t>recognizes</w:t>
      </w:r>
      <w:r w:rsidRPr="007C510D">
        <w:rPr>
          <w:rFonts w:ascii="Times New Roman" w:hAnsi="Times New Roman" w:cs="Times New Roman"/>
          <w:spacing w:val="-3"/>
        </w:rPr>
        <w:t xml:space="preserve"> </w:t>
      </w:r>
      <w:r w:rsidRPr="007C510D">
        <w:rPr>
          <w:rFonts w:ascii="Times New Roman" w:hAnsi="Times New Roman" w:cs="Times New Roman"/>
        </w:rPr>
        <w:t>a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valid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variable</w:t>
      </w:r>
      <w:r w:rsidRPr="007C510D">
        <w:rPr>
          <w:rFonts w:ascii="Times New Roman" w:hAnsi="Times New Roman" w:cs="Times New Roman"/>
          <w:spacing w:val="-3"/>
        </w:rPr>
        <w:t xml:space="preserve"> </w:t>
      </w:r>
      <w:r w:rsidRPr="007C510D">
        <w:rPr>
          <w:rFonts w:ascii="Times New Roman" w:hAnsi="Times New Roman" w:cs="Times New Roman"/>
        </w:rPr>
        <w:t>which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starts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with letter followed by a digit. The letter should be in lowercase only.</w:t>
      </w:r>
    </w:p>
    <w:p w:rsidR="003C4893" w:rsidRPr="007C510D" w:rsidRDefault="009E5E08">
      <w:pPr>
        <w:pStyle w:val="ListParagraph"/>
        <w:numPr>
          <w:ilvl w:val="0"/>
          <w:numId w:val="3"/>
        </w:numPr>
        <w:tabs>
          <w:tab w:val="left" w:pos="1078"/>
          <w:tab w:val="left" w:pos="1081"/>
        </w:tabs>
        <w:ind w:left="1081" w:right="829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YACC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evaluate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an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expression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(simple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calculator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for addition and subtraction, multiplication, division).</w:t>
      </w:r>
    </w:p>
    <w:p w:rsidR="007C510D" w:rsidRPr="007C510D" w:rsidRDefault="007C510D" w:rsidP="007C510D">
      <w:pPr>
        <w:pStyle w:val="ListParagraph"/>
        <w:numPr>
          <w:ilvl w:val="0"/>
          <w:numId w:val="3"/>
        </w:numPr>
        <w:tabs>
          <w:tab w:val="left" w:pos="1078"/>
          <w:tab w:val="left" w:pos="1081"/>
        </w:tabs>
        <w:spacing w:before="72"/>
        <w:ind w:left="1081" w:right="657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pacing w:val="-6"/>
          <w:sz w:val="24"/>
        </w:rPr>
        <w:t>Program</w:t>
      </w:r>
      <w:r w:rsidRPr="007C510D">
        <w:rPr>
          <w:rFonts w:ascii="Times New Roman" w:hAnsi="Times New Roman" w:cs="Times New Roman"/>
          <w:spacing w:val="-1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in</w:t>
      </w:r>
      <w:r w:rsidRPr="007C510D">
        <w:rPr>
          <w:rFonts w:ascii="Times New Roman" w:hAnsi="Times New Roman" w:cs="Times New Roman"/>
          <w:spacing w:val="-1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YACC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to</w:t>
      </w:r>
      <w:r w:rsidRPr="007C510D">
        <w:rPr>
          <w:rFonts w:ascii="Times New Roman" w:hAnsi="Times New Roman" w:cs="Times New Roman"/>
          <w:spacing w:val="-1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recognize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the</w:t>
      </w:r>
      <w:r w:rsidRPr="007C510D">
        <w:rPr>
          <w:rFonts w:ascii="Times New Roman" w:hAnsi="Times New Roman" w:cs="Times New Roman"/>
          <w:spacing w:val="-1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string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„abbb‟,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„ab‟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„a‟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of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the</w:t>
      </w:r>
      <w:r w:rsidRPr="007C510D">
        <w:rPr>
          <w:rFonts w:ascii="Times New Roman" w:hAnsi="Times New Roman" w:cs="Times New Roman"/>
          <w:spacing w:val="-1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langauge</w:t>
      </w:r>
      <w:r w:rsidRPr="007C510D">
        <w:rPr>
          <w:rFonts w:ascii="Times New Roman" w:hAnsi="Times New Roman" w:cs="Times New Roman"/>
          <w:spacing w:val="-1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(an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b </w:t>
      </w:r>
      <w:r w:rsidRPr="007C510D">
        <w:rPr>
          <w:rFonts w:ascii="Times New Roman" w:hAnsi="Times New Roman" w:cs="Times New Roman"/>
          <w:sz w:val="24"/>
        </w:rPr>
        <w:t>n , n&gt;=1).</w:t>
      </w:r>
    </w:p>
    <w:p w:rsidR="003C4893" w:rsidRPr="007C510D" w:rsidRDefault="007C510D" w:rsidP="006A0C51">
      <w:pPr>
        <w:pStyle w:val="ListParagraph"/>
        <w:numPr>
          <w:ilvl w:val="0"/>
          <w:numId w:val="3"/>
        </w:numPr>
        <w:tabs>
          <w:tab w:val="left" w:pos="1078"/>
          <w:tab w:val="left" w:pos="1081"/>
        </w:tabs>
        <w:spacing w:before="72"/>
        <w:ind w:left="1081" w:right="657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YACC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recognize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language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(an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b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,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n&gt;=10).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(output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say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input is valid or not)</w:t>
      </w:r>
    </w:p>
    <w:sectPr w:rsidR="003C4893" w:rsidRPr="007C510D">
      <w:pgSz w:w="12240" w:h="15840"/>
      <w:pgMar w:top="1360" w:right="108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E08" w:rsidRDefault="009E5E08">
      <w:r>
        <w:separator/>
      </w:r>
    </w:p>
  </w:endnote>
  <w:endnote w:type="continuationSeparator" w:id="0">
    <w:p w:rsidR="009E5E08" w:rsidRDefault="009E5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E08" w:rsidRDefault="009E5E08">
      <w:r>
        <w:separator/>
      </w:r>
    </w:p>
  </w:footnote>
  <w:footnote w:type="continuationSeparator" w:id="0">
    <w:p w:rsidR="009E5E08" w:rsidRDefault="009E5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108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08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08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893"/>
    <w:rsid w:val="003901E7"/>
    <w:rsid w:val="003C4893"/>
    <w:rsid w:val="006B7C9D"/>
    <w:rsid w:val="0075708C"/>
    <w:rsid w:val="007C510D"/>
    <w:rsid w:val="00880B74"/>
    <w:rsid w:val="009E5E08"/>
    <w:rsid w:val="2E9E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26A22B"/>
  <w15:docId w15:val="{53F89951-CE18-4DF0-BF85-176C9DFC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pPr>
      <w:spacing w:before="72"/>
      <w:ind w:left="36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1"/>
    </w:pPr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ind w:left="1081" w:hanging="360"/>
    </w:pPr>
  </w:style>
  <w:style w:type="paragraph" w:customStyle="1" w:styleId="TableParagraph">
    <w:name w:val="Table Paragraph"/>
    <w:basedOn w:val="Normal"/>
    <w:uiPriority w:val="1"/>
    <w:qFormat/>
    <w:pPr>
      <w:spacing w:before="91"/>
      <w:ind w:left="1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swissbay.ch/pdf/Gentoomen%20Library/Programming/Compiler/Aho%20-%20Compilers%20-%20Principles%2C%20Techniques%2C%20and%20Tools%202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heswissbay.ch/pdf/Gentoomen%20Library/Programming/Compiler/Aho%20-%20Compilers%20-%20Principles%2C%20Techniques%2C%20and%20Tools%202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heswissbay.ch/pdf/Gentoomen%20Library/Programming/Compiler/Aho%20-%20Compilers%20-%20Principles%2C%20Techniques%2C%20and%20Tools%202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2026-09-21T07:49:00Z</dcterms:created>
  <dcterms:modified xsi:type="dcterms:W3CDTF">2026-09-21T07:53:00Z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25.2.4.3 (X86_64) / LibreOffice Community</vt:lpwstr>
  </property>
  <property fmtid="{D5CDD505-2E9C-101B-9397-08002B2CF9AE}" pid="6" name="LastSaved">
    <vt:filetime>2026-09-21T00:00:00Z</vt:filetime>
  </property>
  <property fmtid="{D5CDD505-2E9C-101B-9397-08002B2CF9AE}" pid="7" name="KSOTemplateDocerSaveRecord">
    <vt:lpwstr>eyJoZGlkIjoiZTgyYzI2ZWM4ODgxNTEzYTg1ZDFhNGIyZmUxY2QzZTciLCJ1c2VySWQiOiI1Njc1NzM5MTI4MDYifQ==</vt:lpwstr>
  </property>
  <property fmtid="{D5CDD505-2E9C-101B-9397-08002B2CF9AE}" pid="8" name="KSOProductBuildVer">
    <vt:lpwstr>1033-12.1.0.28485</vt:lpwstr>
  </property>
  <property fmtid="{D5CDD505-2E9C-101B-9397-08002B2CF9AE}" pid="9" name="ICV">
    <vt:lpwstr>C8889BEB91D14C899044C581D00BDFEE_12</vt:lpwstr>
  </property>
</Properties>
</file>