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A01E" w14:textId="77777777" w:rsidR="003C185B" w:rsidRDefault="003C185B" w:rsidP="003C18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 Paveine</w:t>
      </w:r>
    </w:p>
    <w:p w14:paraId="433D58E5" w14:textId="16A5119F" w:rsidR="003C185B" w:rsidRDefault="003C185B" w:rsidP="003C18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I, SEC: Communication in Professional Life</w:t>
      </w:r>
    </w:p>
    <w:p w14:paraId="2388134C" w14:textId="77777777" w:rsidR="003C185B" w:rsidRDefault="003C185B" w:rsidP="003C18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14:paraId="365916BD" w14:textId="3769DB62" w:rsidR="003C185B" w:rsidRDefault="003C185B" w:rsidP="003C185B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type(2L+2Practical)</w:t>
      </w:r>
    </w:p>
    <w:p w14:paraId="12CA191E" w14:textId="77777777" w:rsidR="003C185B" w:rsidRDefault="003C185B" w:rsidP="003C185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29"/>
        <w:gridCol w:w="3731"/>
        <w:gridCol w:w="1514"/>
        <w:gridCol w:w="1508"/>
      </w:tblGrid>
      <w:tr w:rsidR="003C185B" w14:paraId="51175B1D" w14:textId="77777777" w:rsidTr="00F1227D">
        <w:tc>
          <w:tcPr>
            <w:tcW w:w="570" w:type="dxa"/>
          </w:tcPr>
          <w:p w14:paraId="6E32602C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29" w:type="dxa"/>
          </w:tcPr>
          <w:p w14:paraId="1DA074BE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14:paraId="2FAB6122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Week/ 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th wise schedule to be followed</w:t>
            </w:r>
          </w:p>
        </w:tc>
        <w:tc>
          <w:tcPr>
            <w:tcW w:w="1514" w:type="dxa"/>
          </w:tcPr>
          <w:p w14:paraId="5CBA3376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No. of Tests/ Assignments/ Presentations</w:t>
            </w:r>
          </w:p>
        </w:tc>
        <w:tc>
          <w:tcPr>
            <w:tcW w:w="1508" w:type="dxa"/>
          </w:tcPr>
          <w:p w14:paraId="6E551519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3C185B" w14:paraId="51020002" w14:textId="77777777" w:rsidTr="00F1227D">
        <w:trPr>
          <w:trHeight w:val="3705"/>
        </w:trPr>
        <w:tc>
          <w:tcPr>
            <w:tcW w:w="570" w:type="dxa"/>
            <w:vMerge w:val="restart"/>
          </w:tcPr>
          <w:p w14:paraId="080F4B45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14:paraId="44A9CBAB" w14:textId="77777777" w:rsidR="003C185B" w:rsidRDefault="00DB584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1</w:t>
            </w:r>
          </w:p>
          <w:p w14:paraId="48045EE1" w14:textId="4AE10657" w:rsidR="00DB584D" w:rsidRDefault="00DB584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Introduction to professional Communication</w:t>
            </w:r>
          </w:p>
        </w:tc>
        <w:tc>
          <w:tcPr>
            <w:tcW w:w="3731" w:type="dxa"/>
          </w:tcPr>
          <w:p w14:paraId="5C76E5D0" w14:textId="77777777" w:rsidR="00F1227D" w:rsidRPr="00F1227D" w:rsidRDefault="00F1227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F12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August-September</w:t>
            </w:r>
          </w:p>
          <w:p w14:paraId="116D15D5" w14:textId="15DD0E36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Theory of Business Communication</w:t>
            </w:r>
          </w:p>
          <w:p w14:paraId="20EB507E" w14:textId="77777777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Introduction</w:t>
            </w:r>
          </w:p>
          <w:p w14:paraId="7E7BA984" w14:textId="77777777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What is Business Communication?</w:t>
            </w:r>
          </w:p>
          <w:p w14:paraId="6923328C" w14:textId="77777777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Language of Business Communication</w:t>
            </w:r>
          </w:p>
          <w:p w14:paraId="06571FF8" w14:textId="77777777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Cultural Components – Cross-Cultural Communication, Cultural Shock,</w:t>
            </w:r>
          </w:p>
          <w:p w14:paraId="57723147" w14:textId="77777777" w:rsidR="00DB584D" w:rsidRDefault="00DB584D" w:rsidP="00DB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Stereotyping, Ethnocentrism</w:t>
            </w:r>
          </w:p>
          <w:p w14:paraId="02FD58D3" w14:textId="77777777" w:rsidR="003C185B" w:rsidRDefault="00DB584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Miscommunication &amp; Effective Communication</w:t>
            </w:r>
          </w:p>
          <w:p w14:paraId="4C5EAF51" w14:textId="52D955DF" w:rsidR="00DB584D" w:rsidRDefault="00DB584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9871442" w14:textId="0B3E7288" w:rsidR="003C185B" w:rsidRDefault="00FA0D7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Ungraded discussions and writing activities</w:t>
            </w:r>
          </w:p>
        </w:tc>
        <w:tc>
          <w:tcPr>
            <w:tcW w:w="1508" w:type="dxa"/>
          </w:tcPr>
          <w:p w14:paraId="55E1C2FB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D" w14:paraId="55F1AD57" w14:textId="77777777" w:rsidTr="00F1227D">
        <w:trPr>
          <w:trHeight w:val="1665"/>
        </w:trPr>
        <w:tc>
          <w:tcPr>
            <w:tcW w:w="570" w:type="dxa"/>
            <w:vMerge/>
          </w:tcPr>
          <w:p w14:paraId="198E2CF8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3A8D904C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2</w:t>
            </w:r>
          </w:p>
          <w:p w14:paraId="63E57A44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Listening Skills</w:t>
            </w:r>
          </w:p>
          <w:p w14:paraId="7E5FDD8A" w14:textId="050F8835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3731" w:type="dxa"/>
          </w:tcPr>
          <w:p w14:paraId="3F960FD4" w14:textId="6760E34E" w:rsidR="00F1227D" w:rsidRP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>A</w:t>
            </w:r>
            <w:proofErr w:type="spellStart"/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>ugust</w:t>
            </w:r>
            <w:proofErr w:type="spellEnd"/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 xml:space="preserve"> to September </w:t>
            </w:r>
            <w:proofErr w:type="spellStart"/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>Practicals</w:t>
            </w:r>
            <w:proofErr w:type="spellEnd"/>
          </w:p>
          <w:p w14:paraId="16C65230" w14:textId="585B3F3E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Netiquettes</w:t>
            </w:r>
          </w:p>
          <w:p w14:paraId="514BB31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Audio-book Listening &amp; Discussions</w:t>
            </w:r>
          </w:p>
          <w:p w14:paraId="46BC870F" w14:textId="60231170" w:rsidR="00F1227D" w:rsidRDefault="00F1227D" w:rsidP="00F1227D">
            <w:pPr>
              <w:spacing w:after="160" w:line="259" w:lineRule="auto"/>
              <w:rPr>
                <w:rFonts w:ascii="Times New Roman" w:hAnsi="Times New Roman" w:cs="Times New Roman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lang w:val="en-IN"/>
                <w14:ligatures w14:val="standardContextual"/>
              </w:rPr>
              <w:t>Note-taking</w:t>
            </w:r>
          </w:p>
          <w:p w14:paraId="3EC2E0DB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1514" w:type="dxa"/>
          </w:tcPr>
          <w:p w14:paraId="553916C9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A2C0613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D" w14:paraId="312889AB" w14:textId="77777777" w:rsidTr="00F1227D">
        <w:trPr>
          <w:trHeight w:val="4665"/>
        </w:trPr>
        <w:tc>
          <w:tcPr>
            <w:tcW w:w="570" w:type="dxa"/>
            <w:vMerge/>
          </w:tcPr>
          <w:p w14:paraId="7B38690B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7AA98F3E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3</w:t>
            </w:r>
          </w:p>
          <w:p w14:paraId="55E9284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Speaking Skills</w:t>
            </w:r>
          </w:p>
          <w:p w14:paraId="3E22B9F7" w14:textId="2C12BAEC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3731" w:type="dxa"/>
          </w:tcPr>
          <w:p w14:paraId="37784F09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 xml:space="preserve">October </w:t>
            </w:r>
          </w:p>
          <w:p w14:paraId="13295EC6" w14:textId="63907228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Speaking Skills</w:t>
            </w:r>
          </w:p>
          <w:p w14:paraId="35259ECF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Presentation Skills- Oral Presentation, Ppt. Preparation, Ppt. Presentation</w:t>
            </w:r>
          </w:p>
          <w:p w14:paraId="7F4A2C9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Group Discussion</w:t>
            </w:r>
          </w:p>
          <w:p w14:paraId="5B9E4C77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Talks- Domain-specific, Ted-Talks, Business Meets, Motivational Talks</w:t>
            </w:r>
          </w:p>
          <w:p w14:paraId="62E84B5E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Telephonic Skills</w:t>
            </w:r>
          </w:p>
          <w:p w14:paraId="04A042B3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Persuasion Skills</w:t>
            </w:r>
          </w:p>
          <w:p w14:paraId="132B6F93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Meeting &amp; Negotiation</w:t>
            </w:r>
          </w:p>
          <w:p w14:paraId="046403C4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Interview- Promotion Interview, Job Interview, Business Interview</w:t>
            </w:r>
          </w:p>
          <w:p w14:paraId="6B92EF9B" w14:textId="0BF133DF" w:rsidR="00F1227D" w:rsidRDefault="00F1227D" w:rsidP="00F122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Functions and activities of PR</w:t>
            </w:r>
          </w:p>
          <w:p w14:paraId="55451305" w14:textId="77777777" w:rsidR="00F1227D" w:rsidRDefault="00F1227D" w:rsidP="00DB584D">
            <w:pPr>
              <w:spacing w:after="160" w:line="259" w:lineRule="auto"/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1514" w:type="dxa"/>
          </w:tcPr>
          <w:p w14:paraId="55F77BEF" w14:textId="3A7AFC1B" w:rsidR="00BF3A55" w:rsidRDefault="0034004A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Ungraded GD and Presentation </w:t>
            </w:r>
            <w:r w:rsidR="00BF3A55">
              <w:rPr>
                <w:rFonts w:ascii="Times New Roman" w:hAnsi="Times New Roman" w:cs="Times New Roman"/>
                <w:sz w:val="24"/>
                <w:szCs w:val="24"/>
              </w:rPr>
              <w:t xml:space="preserve">held in </w:t>
            </w:r>
            <w:proofErr w:type="spellStart"/>
            <w:r w:rsidR="00BF3A55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508" w:type="dxa"/>
          </w:tcPr>
          <w:p w14:paraId="125A66DB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D" w14:paraId="19980E56" w14:textId="77777777" w:rsidTr="00F1227D">
        <w:trPr>
          <w:trHeight w:val="3012"/>
        </w:trPr>
        <w:tc>
          <w:tcPr>
            <w:tcW w:w="570" w:type="dxa"/>
            <w:vMerge/>
          </w:tcPr>
          <w:p w14:paraId="56E15511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2C77507A" w14:textId="7777777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4</w:t>
            </w:r>
          </w:p>
          <w:p w14:paraId="785730B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Writing Skills</w:t>
            </w:r>
          </w:p>
          <w:p w14:paraId="1D89551B" w14:textId="511F2CFA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3731" w:type="dxa"/>
          </w:tcPr>
          <w:p w14:paraId="3CB05838" w14:textId="32B64C12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October -November</w:t>
            </w:r>
          </w:p>
          <w:p w14:paraId="018B6087" w14:textId="43F58306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Writing Skills</w:t>
            </w:r>
          </w:p>
          <w:p w14:paraId="5B02D75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Summarising &amp; Paraphrasing</w:t>
            </w:r>
          </w:p>
          <w:p w14:paraId="170CC6BB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Job-Oriented Skills- CV, Resume &amp; Bio- Data, Job Application Letter</w:t>
            </w:r>
          </w:p>
          <w:p w14:paraId="6030BEDC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Documentation</w:t>
            </w:r>
          </w:p>
          <w:p w14:paraId="4916F056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Advertisements &amp; Invitation</w:t>
            </w:r>
          </w:p>
          <w:p w14:paraId="100EFB19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Letter Writing- Applications, Business Letters</w:t>
            </w:r>
          </w:p>
          <w:p w14:paraId="29C3981E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Report- Analytical Report, Project Report</w:t>
            </w:r>
          </w:p>
          <w:p w14:paraId="4FAF8CEA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Digital Communication in Social Space- Social Media Posts (Twitter, Facebook), Blog</w:t>
            </w:r>
          </w:p>
          <w:p w14:paraId="1CBDDAEE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Writing, Review Writing</w:t>
            </w:r>
          </w:p>
          <w:p w14:paraId="3A84A1D8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Advertisement/Invitation/Poster Designing- Canva/MS Word/Coral</w:t>
            </w:r>
          </w:p>
          <w:p w14:paraId="0D41BCF4" w14:textId="77777777" w:rsidR="00F1227D" w:rsidRDefault="00F1227D" w:rsidP="00F1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Memo, Office Order, Minutes</w:t>
            </w:r>
          </w:p>
          <w:p w14:paraId="04B8E68D" w14:textId="0D6ED0B9" w:rsidR="00F1227D" w:rsidRDefault="00F1227D" w:rsidP="00F122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Making Online Academic/Work Profile- LinkedIn</w:t>
            </w:r>
          </w:p>
          <w:p w14:paraId="68A03A5A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14:paraId="65EB6FCD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14:paraId="142CF4E6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14:paraId="1BBBE4D6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14:paraId="38929DD0" w14:textId="77777777" w:rsidR="00F1227D" w:rsidRDefault="00F1227D" w:rsidP="00DB584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1514" w:type="dxa"/>
          </w:tcPr>
          <w:p w14:paraId="6BBD0675" w14:textId="097CB7F7" w:rsidR="00F1227D" w:rsidRDefault="00F1227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Assignments on CV and Notice Writing as compulsory Component for CA</w:t>
            </w:r>
          </w:p>
        </w:tc>
        <w:tc>
          <w:tcPr>
            <w:tcW w:w="1508" w:type="dxa"/>
          </w:tcPr>
          <w:p w14:paraId="4DADA4CC" w14:textId="7BBDFEC8" w:rsidR="00F1227D" w:rsidRDefault="0034004A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Marks</w:t>
            </w:r>
          </w:p>
        </w:tc>
      </w:tr>
      <w:tr w:rsidR="003C185B" w14:paraId="5CB49670" w14:textId="77777777" w:rsidTr="00F1227D">
        <w:trPr>
          <w:trHeight w:val="6225"/>
        </w:trPr>
        <w:tc>
          <w:tcPr>
            <w:tcW w:w="570" w:type="dxa"/>
            <w:vMerge/>
          </w:tcPr>
          <w:p w14:paraId="54C72AFC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5CC0D3D3" w14:textId="01F28D30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4A05E1E4" w14:textId="717BD9C3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EB7CE7A" w14:textId="48F81CF6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C7918AE" w14:textId="408EFFCC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B" w14:paraId="2A34E352" w14:textId="77777777" w:rsidTr="00F1227D">
        <w:trPr>
          <w:trHeight w:val="2542"/>
        </w:trPr>
        <w:tc>
          <w:tcPr>
            <w:tcW w:w="570" w:type="dxa"/>
            <w:vMerge/>
          </w:tcPr>
          <w:p w14:paraId="16FC2E9E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51D33C5B" w14:textId="2DBAF444" w:rsidR="003C185B" w:rsidRPr="0019434D" w:rsidRDefault="003C185B" w:rsidP="000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A845865" w14:textId="375E0A39" w:rsidR="003C185B" w:rsidRPr="0019434D" w:rsidRDefault="003C185B" w:rsidP="000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400278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CAB7F07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B" w14:paraId="45B4F4D1" w14:textId="77777777" w:rsidTr="00F1227D">
        <w:trPr>
          <w:trHeight w:val="3257"/>
        </w:trPr>
        <w:tc>
          <w:tcPr>
            <w:tcW w:w="570" w:type="dxa"/>
            <w:vMerge/>
          </w:tcPr>
          <w:p w14:paraId="4A0187F8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020D39A3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0959E5B8" w14:textId="77777777" w:rsidR="003C185B" w:rsidRPr="004D5679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58CE72D3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317DE39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B" w14:paraId="255394BF" w14:textId="77777777" w:rsidTr="00F1227D">
        <w:trPr>
          <w:trHeight w:val="3105"/>
        </w:trPr>
        <w:tc>
          <w:tcPr>
            <w:tcW w:w="570" w:type="dxa"/>
            <w:vMerge/>
          </w:tcPr>
          <w:p w14:paraId="4A20D40A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541D426B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32F6969" w14:textId="78399A15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CEB9777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51EB006" w14:textId="77777777" w:rsidR="003C185B" w:rsidRDefault="003C185B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E3091" w14:textId="77777777" w:rsidR="003C185B" w:rsidRDefault="003C185B" w:rsidP="003C185B"/>
    <w:p w14:paraId="027141BF" w14:textId="77777777" w:rsidR="003C185B" w:rsidRDefault="003C185B"/>
    <w:sectPr w:rsidR="003C1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312" w14:textId="77777777" w:rsidR="00F74B39" w:rsidRDefault="00F74B39" w:rsidP="00DB584D">
      <w:pPr>
        <w:spacing w:after="0" w:line="240" w:lineRule="auto"/>
      </w:pPr>
      <w:r>
        <w:separator/>
      </w:r>
    </w:p>
  </w:endnote>
  <w:endnote w:type="continuationSeparator" w:id="0">
    <w:p w14:paraId="3F168CA5" w14:textId="77777777" w:rsidR="00F74B39" w:rsidRDefault="00F74B39" w:rsidP="00DB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ugust u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4E5C" w14:textId="77777777" w:rsidR="00F74B39" w:rsidRDefault="00F74B39" w:rsidP="00DB584D">
      <w:pPr>
        <w:spacing w:after="0" w:line="240" w:lineRule="auto"/>
      </w:pPr>
      <w:r>
        <w:separator/>
      </w:r>
    </w:p>
  </w:footnote>
  <w:footnote w:type="continuationSeparator" w:id="0">
    <w:p w14:paraId="28E24EE3" w14:textId="77777777" w:rsidR="00F74B39" w:rsidRDefault="00F74B39" w:rsidP="00DB5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5B"/>
    <w:rsid w:val="0034004A"/>
    <w:rsid w:val="003C185B"/>
    <w:rsid w:val="00BF3A55"/>
    <w:rsid w:val="00DB584D"/>
    <w:rsid w:val="00F1227D"/>
    <w:rsid w:val="00F74B39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1C1B"/>
  <w15:chartTrackingRefBased/>
  <w15:docId w15:val="{80D903A7-0077-435E-A5EB-787A2CE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5B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C185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4D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4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Khapane Pao</dc:creator>
  <cp:keywords/>
  <dc:description/>
  <cp:lastModifiedBy>Khapane Pao</cp:lastModifiedBy>
  <cp:revision>5</cp:revision>
  <dcterms:created xsi:type="dcterms:W3CDTF">2023-11-16T04:40:00Z</dcterms:created>
  <dcterms:modified xsi:type="dcterms:W3CDTF">2023-11-16T05:26:00Z</dcterms:modified>
</cp:coreProperties>
</file>