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522A" w14:textId="5BAE2F99" w:rsidR="003F315C" w:rsidRPr="00630B79" w:rsidRDefault="003F315C" w:rsidP="003F315C">
      <w:pPr>
        <w:jc w:val="center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>Curriculum plan (</w:t>
      </w:r>
      <w:r w:rsidR="002822CB">
        <w:rPr>
          <w:rFonts w:ascii="Times New Roman" w:hAnsi="Times New Roman" w:cs="Times New Roman"/>
          <w:b/>
        </w:rPr>
        <w:t xml:space="preserve">Even </w:t>
      </w:r>
      <w:r>
        <w:rPr>
          <w:rFonts w:ascii="Times New Roman" w:hAnsi="Times New Roman" w:cs="Times New Roman"/>
          <w:b/>
        </w:rPr>
        <w:t>Semester 20</w:t>
      </w:r>
      <w:r w:rsidRPr="00630B79">
        <w:rPr>
          <w:rFonts w:ascii="Times New Roman" w:hAnsi="Times New Roman" w:cs="Times New Roman"/>
          <w:b/>
        </w:rPr>
        <w:t>2</w:t>
      </w:r>
      <w:r w:rsidR="004B57E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-2</w:t>
      </w:r>
      <w:r w:rsidR="004B57E8">
        <w:rPr>
          <w:rFonts w:ascii="Times New Roman" w:hAnsi="Times New Roman" w:cs="Times New Roman"/>
          <w:b/>
        </w:rPr>
        <w:t>2</w:t>
      </w:r>
      <w:r w:rsidRPr="00630B79">
        <w:rPr>
          <w:rFonts w:ascii="Times New Roman" w:hAnsi="Times New Roman" w:cs="Times New Roman"/>
          <w:b/>
        </w:rPr>
        <w:t>)</w:t>
      </w:r>
    </w:p>
    <w:p w14:paraId="11281217" w14:textId="18C312D6" w:rsidR="003F315C" w:rsidRPr="00630B79" w:rsidRDefault="003F315C" w:rsidP="003F315C">
      <w:pPr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Teacher Name: </w:t>
      </w:r>
      <w:r>
        <w:rPr>
          <w:rFonts w:ascii="Times New Roman" w:hAnsi="Times New Roman" w:cs="Times New Roman"/>
          <w:b/>
        </w:rPr>
        <w:t xml:space="preserve">Dr. Anjali Bansal </w:t>
      </w:r>
    </w:p>
    <w:p w14:paraId="494AC782" w14:textId="75496BD3" w:rsidR="003F315C" w:rsidRPr="00630B79" w:rsidRDefault="003F315C" w:rsidP="003F315C">
      <w:pPr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Paper name: </w:t>
      </w:r>
      <w:r>
        <w:rPr>
          <w:rFonts w:ascii="Times New Roman" w:hAnsi="Times New Roman" w:cs="Times New Roman"/>
          <w:b/>
        </w:rPr>
        <w:t xml:space="preserve"> Mathematical Methods for Economics 1</w:t>
      </w:r>
      <w:r w:rsidR="00713BD1">
        <w:rPr>
          <w:rFonts w:ascii="Times New Roman" w:hAnsi="Times New Roman" w:cs="Times New Roman"/>
          <w:b/>
        </w:rPr>
        <w:t>I</w:t>
      </w:r>
    </w:p>
    <w:p w14:paraId="54D4A72F" w14:textId="6C08791A" w:rsidR="003F315C" w:rsidRPr="00630B79" w:rsidRDefault="003F315C" w:rsidP="003F315C">
      <w:pPr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Class type: </w:t>
      </w:r>
      <w:r>
        <w:rPr>
          <w:rFonts w:ascii="Times New Roman" w:hAnsi="Times New Roman" w:cs="Times New Roman"/>
          <w:b/>
        </w:rPr>
        <w:t xml:space="preserve">BA Eco Hons, </w:t>
      </w:r>
      <w:r w:rsidR="00713BD1">
        <w:rPr>
          <w:rFonts w:ascii="Times New Roman" w:hAnsi="Times New Roman" w:cs="Times New Roman"/>
          <w:b/>
        </w:rPr>
        <w:t>2nd</w:t>
      </w:r>
      <w:r>
        <w:rPr>
          <w:rFonts w:ascii="Times New Roman" w:hAnsi="Times New Roman" w:cs="Times New Roman"/>
          <w:b/>
        </w:rPr>
        <w:t xml:space="preserve"> Sem. Core paper</w:t>
      </w:r>
    </w:p>
    <w:p w14:paraId="7D1E918F" w14:textId="671F76FF" w:rsidR="003F315C" w:rsidRDefault="003F315C" w:rsidP="003F315C">
      <w:pPr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>Paper shared with:</w:t>
      </w:r>
      <w:r>
        <w:rPr>
          <w:rFonts w:ascii="Times New Roman" w:hAnsi="Times New Roman" w:cs="Times New Roman"/>
          <w:b/>
        </w:rPr>
        <w:t xml:space="preserve"> NA</w:t>
      </w:r>
    </w:p>
    <w:p w14:paraId="0E8ADC05" w14:textId="77777777" w:rsidR="002D035A" w:rsidRDefault="002D035A" w:rsidP="002D035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0767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6791"/>
        <w:gridCol w:w="1850"/>
        <w:gridCol w:w="2126"/>
      </w:tblGrid>
      <w:tr w:rsidR="002D035A" w14:paraId="4CF22FE9" w14:textId="77777777" w:rsidTr="004B57E8">
        <w:tc>
          <w:tcPr>
            <w:tcW w:w="6791" w:type="dxa"/>
          </w:tcPr>
          <w:p w14:paraId="00277194" w14:textId="77777777" w:rsidR="002D035A" w:rsidRDefault="002D035A" w:rsidP="0062732E">
            <w:r w:rsidRPr="00630B79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1850" w:type="dxa"/>
          </w:tcPr>
          <w:p w14:paraId="043CF25E" w14:textId="77777777" w:rsidR="002D035A" w:rsidRDefault="002D035A" w:rsidP="0062732E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126" w:type="dxa"/>
          </w:tcPr>
          <w:p w14:paraId="312AAB16" w14:textId="77777777" w:rsidR="002D035A" w:rsidRPr="00857D36" w:rsidRDefault="002D035A" w:rsidP="00627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etc</w:t>
            </w:r>
            <w:proofErr w:type="spellEnd"/>
          </w:p>
        </w:tc>
      </w:tr>
      <w:tr w:rsidR="002D035A" w14:paraId="45578E26" w14:textId="77777777" w:rsidTr="004B57E8">
        <w:tc>
          <w:tcPr>
            <w:tcW w:w="6791" w:type="dxa"/>
          </w:tcPr>
          <w:p w14:paraId="0224EB28" w14:textId="24BC8A73" w:rsidR="002D035A" w:rsidRDefault="002D035A" w:rsidP="0062732E">
            <w:r>
              <w:t>Unit 1</w:t>
            </w:r>
            <w:r w:rsidR="00055811">
              <w:t>V</w:t>
            </w:r>
          </w:p>
          <w:p w14:paraId="12B206B9" w14:textId="77777777" w:rsidR="002D035A" w:rsidRDefault="00713BD1" w:rsidP="00713BD1">
            <w:r>
              <w:t xml:space="preserve">Integration, differential equations, and difference equations. </w:t>
            </w:r>
            <w:r w:rsidR="002D035A">
              <w:t>Chapter 1</w:t>
            </w:r>
            <w:r>
              <w:t>0, 20.1</w:t>
            </w:r>
            <w:r w:rsidR="002D035A">
              <w:t xml:space="preserve"> and 2</w:t>
            </w:r>
            <w:r>
              <w:t>1</w:t>
            </w:r>
          </w:p>
          <w:p w14:paraId="1DBCF6C7" w14:textId="00C469D1" w:rsidR="00713BD1" w:rsidRDefault="00713BD1" w:rsidP="00713BD1">
            <w:r>
              <w:t>Chapter 10</w:t>
            </w:r>
          </w:p>
          <w:p w14:paraId="09055017" w14:textId="0CBFB109" w:rsidR="00713BD1" w:rsidRDefault="00713BD1" w:rsidP="00713BD1">
            <w:r>
              <w:t>Chapter 20.1</w:t>
            </w:r>
          </w:p>
          <w:p w14:paraId="51FD8E70" w14:textId="1FF4273A" w:rsidR="00713BD1" w:rsidRPr="00713BD1" w:rsidRDefault="00713BD1" w:rsidP="00713BD1">
            <w:r>
              <w:t xml:space="preserve">Chapter </w:t>
            </w:r>
            <w:r w:rsidR="00055811">
              <w:t>2</w:t>
            </w:r>
            <w:r>
              <w:t>1</w:t>
            </w:r>
          </w:p>
        </w:tc>
        <w:tc>
          <w:tcPr>
            <w:tcW w:w="1850" w:type="dxa"/>
          </w:tcPr>
          <w:p w14:paraId="074E3276" w14:textId="0473A99E" w:rsidR="002D035A" w:rsidRDefault="00713BD1" w:rsidP="0062732E">
            <w:r>
              <w:t xml:space="preserve">April </w:t>
            </w:r>
          </w:p>
          <w:p w14:paraId="5DF28F30" w14:textId="33DA0302" w:rsidR="002D035A" w:rsidRDefault="002D035A" w:rsidP="0062732E"/>
          <w:p w14:paraId="4DB22104" w14:textId="77777777" w:rsidR="004B57E8" w:rsidRDefault="004B57E8" w:rsidP="0062732E"/>
          <w:p w14:paraId="099EC218" w14:textId="10BAAA91" w:rsidR="00055811" w:rsidRDefault="00055811" w:rsidP="00055811">
            <w:r>
              <w:t>Week 2</w:t>
            </w:r>
          </w:p>
          <w:p w14:paraId="1A355D57" w14:textId="1C1D873D" w:rsidR="00055811" w:rsidRDefault="00055811" w:rsidP="00055811">
            <w:r>
              <w:t xml:space="preserve">Week </w:t>
            </w:r>
            <w:r w:rsidR="004B57E8">
              <w:t>3</w:t>
            </w:r>
          </w:p>
          <w:p w14:paraId="76FD6DCF" w14:textId="2E446230" w:rsidR="002D035A" w:rsidRDefault="002D035A" w:rsidP="0062732E">
            <w:r>
              <w:t>Week 3</w:t>
            </w:r>
            <w:r w:rsidR="00055811">
              <w:t>,</w:t>
            </w:r>
            <w:r>
              <w:t xml:space="preserve"> 4</w:t>
            </w:r>
          </w:p>
          <w:p w14:paraId="736AA105" w14:textId="77777777" w:rsidR="002D035A" w:rsidRDefault="002D035A" w:rsidP="0062732E"/>
          <w:p w14:paraId="70FC30BB" w14:textId="497D529F" w:rsidR="002D035A" w:rsidRDefault="002D035A" w:rsidP="0062732E"/>
        </w:tc>
        <w:tc>
          <w:tcPr>
            <w:tcW w:w="2126" w:type="dxa"/>
          </w:tcPr>
          <w:p w14:paraId="15E6765D" w14:textId="77777777" w:rsidR="002D035A" w:rsidRDefault="002D035A" w:rsidP="0062732E">
            <w:r>
              <w:t>...</w:t>
            </w:r>
          </w:p>
        </w:tc>
      </w:tr>
      <w:tr w:rsidR="002D035A" w14:paraId="2E745131" w14:textId="77777777" w:rsidTr="004B57E8">
        <w:tc>
          <w:tcPr>
            <w:tcW w:w="6791" w:type="dxa"/>
          </w:tcPr>
          <w:p w14:paraId="09BB159E" w14:textId="09458E18" w:rsidR="00E07C00" w:rsidRDefault="00E07C00" w:rsidP="0062732E">
            <w:r>
              <w:t>Unit I</w:t>
            </w:r>
          </w:p>
          <w:p w14:paraId="47A6C943" w14:textId="457B6EA0" w:rsidR="00E07C00" w:rsidRDefault="00055811" w:rsidP="00E07C00">
            <w:r>
              <w:t xml:space="preserve">Functions of several real variables: Geometric representations, differentiable functions, application to comparative statics problems, homogeneous and homothetic functions: </w:t>
            </w:r>
            <w:r w:rsidR="00E07C00">
              <w:t xml:space="preserve">Chapter </w:t>
            </w:r>
            <w:r>
              <w:t>15, 16</w:t>
            </w:r>
          </w:p>
          <w:p w14:paraId="353E9231" w14:textId="2B4FBE17" w:rsidR="00E07C00" w:rsidRDefault="00E07C00" w:rsidP="00E07C00">
            <w:r>
              <w:t xml:space="preserve">Chapter </w:t>
            </w:r>
            <w:r w:rsidR="00055811">
              <w:t>15</w:t>
            </w:r>
          </w:p>
          <w:p w14:paraId="2D3C3EF0" w14:textId="2882652E" w:rsidR="00055811" w:rsidRDefault="00055811" w:rsidP="00E07C00"/>
          <w:p w14:paraId="1FC59001" w14:textId="4D4C07B4" w:rsidR="00E02FD2" w:rsidRDefault="004B57E8" w:rsidP="00E07C00">
            <w:r>
              <w:t>C</w:t>
            </w:r>
            <w:r w:rsidR="00E02FD2">
              <w:t>hapter 16</w:t>
            </w:r>
          </w:p>
          <w:p w14:paraId="4828124D" w14:textId="2DCA9F52" w:rsidR="00E07C00" w:rsidRPr="00E07C00" w:rsidRDefault="00E07C00" w:rsidP="00E07C00"/>
        </w:tc>
        <w:tc>
          <w:tcPr>
            <w:tcW w:w="1850" w:type="dxa"/>
          </w:tcPr>
          <w:p w14:paraId="4452ED70" w14:textId="58363978" w:rsidR="002D035A" w:rsidRDefault="00713BD1" w:rsidP="0062732E">
            <w:r>
              <w:t xml:space="preserve">May </w:t>
            </w:r>
          </w:p>
          <w:p w14:paraId="3C6BB6E2" w14:textId="77777777" w:rsidR="002D035A" w:rsidRDefault="002D035A" w:rsidP="0062732E"/>
          <w:p w14:paraId="6CF8BAC8" w14:textId="45806A14" w:rsidR="00917066" w:rsidRDefault="00917066" w:rsidP="0062732E"/>
          <w:p w14:paraId="6A726212" w14:textId="77777777" w:rsidR="00E02FD2" w:rsidRDefault="00E02FD2" w:rsidP="0062732E"/>
          <w:p w14:paraId="4692F0AA" w14:textId="78A26F4C" w:rsidR="002D035A" w:rsidRDefault="002D035A" w:rsidP="0062732E">
            <w:r>
              <w:t xml:space="preserve">Week </w:t>
            </w:r>
            <w:r w:rsidR="00E02FD2">
              <w:t>1,</w:t>
            </w:r>
            <w:r>
              <w:t>2</w:t>
            </w:r>
          </w:p>
          <w:p w14:paraId="095554CC" w14:textId="77777777" w:rsidR="004B57E8" w:rsidRDefault="004B57E8" w:rsidP="0062732E"/>
          <w:p w14:paraId="0E27900A" w14:textId="6F902E83" w:rsidR="002D035A" w:rsidRDefault="002D035A" w:rsidP="0062732E">
            <w:r>
              <w:t>Week 3</w:t>
            </w:r>
            <w:r w:rsidR="00917066">
              <w:t>, 4</w:t>
            </w:r>
          </w:p>
          <w:p w14:paraId="1ECD80CA" w14:textId="78D0711C" w:rsidR="002D035A" w:rsidRDefault="002D035A" w:rsidP="0062732E"/>
        </w:tc>
        <w:tc>
          <w:tcPr>
            <w:tcW w:w="2126" w:type="dxa"/>
          </w:tcPr>
          <w:p w14:paraId="4CD27EDA" w14:textId="77777777" w:rsidR="002D035A" w:rsidRDefault="002D035A" w:rsidP="0062732E"/>
          <w:p w14:paraId="4259573F" w14:textId="77777777" w:rsidR="002D035A" w:rsidRDefault="002D035A" w:rsidP="0062732E"/>
          <w:p w14:paraId="7874F4DC" w14:textId="77777777" w:rsidR="002D035A" w:rsidRDefault="002D035A" w:rsidP="0062732E"/>
          <w:p w14:paraId="39E2881E" w14:textId="77777777" w:rsidR="002D035A" w:rsidRDefault="002D035A" w:rsidP="0062732E"/>
          <w:p w14:paraId="1890F90B" w14:textId="77777777" w:rsidR="00917066" w:rsidRDefault="00917066" w:rsidP="0062732E"/>
          <w:p w14:paraId="681EAE81" w14:textId="77777777" w:rsidR="004B57E8" w:rsidRDefault="004B57E8" w:rsidP="0062732E"/>
          <w:p w14:paraId="428CCBD4" w14:textId="6DAE1D4E" w:rsidR="002D035A" w:rsidRDefault="009331C3" w:rsidP="0062732E">
            <w:r>
              <w:t>Test</w:t>
            </w:r>
            <w:r w:rsidR="002D035A">
              <w:t xml:space="preserve"> 1</w:t>
            </w:r>
          </w:p>
        </w:tc>
      </w:tr>
      <w:tr w:rsidR="002D035A" w14:paraId="37303A15" w14:textId="77777777" w:rsidTr="004B57E8">
        <w:tc>
          <w:tcPr>
            <w:tcW w:w="6791" w:type="dxa"/>
          </w:tcPr>
          <w:p w14:paraId="5FE3FC70" w14:textId="0B803284" w:rsidR="00E02FD2" w:rsidRDefault="00E02FD2" w:rsidP="0062732E">
            <w:r>
              <w:t xml:space="preserve">Unit I (remaining part), </w:t>
            </w:r>
            <w:r w:rsidR="00E07C00">
              <w:t xml:space="preserve">Unit II </w:t>
            </w:r>
            <w:r>
              <w:t xml:space="preserve"> </w:t>
            </w:r>
          </w:p>
          <w:p w14:paraId="3F5BA216" w14:textId="7EA0A856" w:rsidR="002D035A" w:rsidRDefault="00E02FD2" w:rsidP="0062732E">
            <w:r>
              <w:t xml:space="preserve">Multivariate optimization, </w:t>
            </w:r>
            <w:r w:rsidR="009331C3">
              <w:t>convex</w:t>
            </w:r>
            <w:r>
              <w:t xml:space="preserve"> sets, unconstrained optimization, envelope theorem and applications </w:t>
            </w:r>
            <w:r w:rsidR="00917066">
              <w:t xml:space="preserve">Chapter </w:t>
            </w:r>
            <w:r>
              <w:t>17, 18</w:t>
            </w:r>
          </w:p>
          <w:p w14:paraId="41DFE897" w14:textId="48141EA4" w:rsidR="00E02FD2" w:rsidRDefault="00E02FD2" w:rsidP="0062732E">
            <w:r>
              <w:t>Chapter 16 (unit 1)</w:t>
            </w:r>
          </w:p>
          <w:p w14:paraId="4E62E975" w14:textId="2B0BD740" w:rsidR="00E07C00" w:rsidRDefault="00E02FD2" w:rsidP="00E07C00">
            <w:r>
              <w:t>Chapter 17</w:t>
            </w:r>
          </w:p>
          <w:p w14:paraId="2FC9DE22" w14:textId="53CDBE2D" w:rsidR="002D035A" w:rsidRPr="005B7354" w:rsidRDefault="002D035A" w:rsidP="006273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50" w:type="dxa"/>
          </w:tcPr>
          <w:p w14:paraId="6E5B818F" w14:textId="04750236" w:rsidR="002D035A" w:rsidRDefault="00713BD1" w:rsidP="0062732E">
            <w:r>
              <w:t xml:space="preserve">June </w:t>
            </w:r>
          </w:p>
          <w:p w14:paraId="382762E9" w14:textId="120AF929" w:rsidR="00917066" w:rsidRDefault="00917066" w:rsidP="0062732E"/>
          <w:p w14:paraId="4A055ADB" w14:textId="77777777" w:rsidR="00E02FD2" w:rsidRDefault="00E02FD2" w:rsidP="0062732E"/>
          <w:p w14:paraId="6539DF52" w14:textId="50080F7B" w:rsidR="002D035A" w:rsidRDefault="002D035A" w:rsidP="0062732E">
            <w:r>
              <w:t>Week 1</w:t>
            </w:r>
          </w:p>
          <w:p w14:paraId="11DB09FE" w14:textId="171E7820" w:rsidR="00917066" w:rsidRDefault="00917066" w:rsidP="0062732E">
            <w:r>
              <w:t xml:space="preserve">Week </w:t>
            </w:r>
            <w:r w:rsidR="004B57E8">
              <w:t>2,</w:t>
            </w:r>
            <w:r w:rsidR="00E02FD2">
              <w:t>3, 4</w:t>
            </w:r>
          </w:p>
          <w:p w14:paraId="78393443" w14:textId="0BB08E56" w:rsidR="002D035A" w:rsidRDefault="002D035A" w:rsidP="0062732E"/>
        </w:tc>
        <w:tc>
          <w:tcPr>
            <w:tcW w:w="2126" w:type="dxa"/>
          </w:tcPr>
          <w:p w14:paraId="4596E89F" w14:textId="77777777" w:rsidR="002D035A" w:rsidRDefault="002D035A" w:rsidP="0062732E"/>
          <w:p w14:paraId="49670662" w14:textId="77777777" w:rsidR="002D035A" w:rsidRDefault="002D035A" w:rsidP="0062732E"/>
          <w:p w14:paraId="106CC9A7" w14:textId="77777777" w:rsidR="002D035A" w:rsidRDefault="002D035A" w:rsidP="0062732E"/>
          <w:p w14:paraId="3880BC4C" w14:textId="77777777" w:rsidR="002D035A" w:rsidRDefault="002D035A" w:rsidP="0062732E"/>
          <w:p w14:paraId="3DC48507" w14:textId="7BFA2153" w:rsidR="002D035A" w:rsidRDefault="009331C3" w:rsidP="0062732E">
            <w:r>
              <w:t>Test</w:t>
            </w:r>
            <w:r w:rsidR="002D035A">
              <w:t xml:space="preserve"> 2</w:t>
            </w:r>
          </w:p>
        </w:tc>
      </w:tr>
      <w:tr w:rsidR="002D035A" w14:paraId="7AB002D0" w14:textId="77777777" w:rsidTr="004B57E8">
        <w:tc>
          <w:tcPr>
            <w:tcW w:w="6791" w:type="dxa"/>
          </w:tcPr>
          <w:p w14:paraId="32ABA0FF" w14:textId="77777777" w:rsidR="00E02FD2" w:rsidRDefault="002D035A" w:rsidP="0062732E">
            <w:r>
              <w:t>Unit I</w:t>
            </w:r>
            <w:r w:rsidR="00E02FD2">
              <w:t>I (remaining part) and unit III</w:t>
            </w:r>
          </w:p>
          <w:p w14:paraId="5030F79E" w14:textId="6A49660E" w:rsidR="002D035A" w:rsidRDefault="00E02FD2" w:rsidP="0062732E">
            <w:r>
              <w:t>Linear programming, economic interpretation,</w:t>
            </w:r>
            <w:r w:rsidR="00917066">
              <w:t xml:space="preserve"> Chapter </w:t>
            </w:r>
            <w:r>
              <w:t>19</w:t>
            </w:r>
          </w:p>
          <w:p w14:paraId="7F5A0122" w14:textId="19AB453A" w:rsidR="00917066" w:rsidRDefault="00917066" w:rsidP="0062732E">
            <w:r>
              <w:t>Chapter 1</w:t>
            </w:r>
            <w:r w:rsidR="00E93B09">
              <w:t>8 (unit II)</w:t>
            </w:r>
          </w:p>
          <w:p w14:paraId="3D769B8D" w14:textId="36DDE2DB" w:rsidR="002D035A" w:rsidRDefault="00917066" w:rsidP="0062732E">
            <w:r>
              <w:t>Chapter 1</w:t>
            </w:r>
            <w:r w:rsidR="00E93B09">
              <w:t>9</w:t>
            </w:r>
          </w:p>
          <w:p w14:paraId="50D83CFD" w14:textId="1B7D4D44" w:rsidR="00917066" w:rsidRDefault="00E93B09" w:rsidP="0062732E">
            <w:r>
              <w:t xml:space="preserve">Revision </w:t>
            </w:r>
          </w:p>
        </w:tc>
        <w:tc>
          <w:tcPr>
            <w:tcW w:w="1850" w:type="dxa"/>
          </w:tcPr>
          <w:p w14:paraId="12A8A6D5" w14:textId="52BF9132" w:rsidR="002D035A" w:rsidRDefault="00713BD1" w:rsidP="0062732E">
            <w:r>
              <w:t xml:space="preserve">July </w:t>
            </w:r>
          </w:p>
          <w:p w14:paraId="1B4590F3" w14:textId="77777777" w:rsidR="002D035A" w:rsidRDefault="002D035A" w:rsidP="0062732E"/>
          <w:p w14:paraId="56D688E0" w14:textId="0EB2AF2A" w:rsidR="002D035A" w:rsidRDefault="002D035A" w:rsidP="0062732E">
            <w:r>
              <w:t>Week 1</w:t>
            </w:r>
            <w:r w:rsidR="00917066">
              <w:t>, 2</w:t>
            </w:r>
          </w:p>
          <w:p w14:paraId="6AC8F2D4" w14:textId="1658A203" w:rsidR="002D035A" w:rsidRDefault="002D035A" w:rsidP="0062732E">
            <w:r>
              <w:t>Week</w:t>
            </w:r>
            <w:r w:rsidR="00917066">
              <w:t xml:space="preserve"> </w:t>
            </w:r>
            <w:r>
              <w:t>3</w:t>
            </w:r>
          </w:p>
          <w:p w14:paraId="3A1891D9" w14:textId="77777777" w:rsidR="002D035A" w:rsidRDefault="002D035A" w:rsidP="0062732E">
            <w:r>
              <w:t>Week 4</w:t>
            </w:r>
          </w:p>
        </w:tc>
        <w:tc>
          <w:tcPr>
            <w:tcW w:w="2126" w:type="dxa"/>
          </w:tcPr>
          <w:p w14:paraId="5B9FFBC9" w14:textId="77777777" w:rsidR="002D035A" w:rsidRDefault="002D035A" w:rsidP="0062732E"/>
          <w:p w14:paraId="1CFD6AFA" w14:textId="77777777" w:rsidR="002D035A" w:rsidRDefault="002D035A" w:rsidP="0062732E"/>
          <w:p w14:paraId="40FDAFE5" w14:textId="18759FDC" w:rsidR="002D035A" w:rsidRDefault="009331C3" w:rsidP="0062732E">
            <w:r>
              <w:t>Test</w:t>
            </w:r>
            <w:r w:rsidR="00917066">
              <w:t xml:space="preserve"> 3</w:t>
            </w:r>
          </w:p>
          <w:p w14:paraId="73828061" w14:textId="77777777" w:rsidR="00BA3DE7" w:rsidRDefault="00BA3DE7" w:rsidP="0062732E"/>
          <w:p w14:paraId="5B1CCB4C" w14:textId="77777777" w:rsidR="002D035A" w:rsidRDefault="002D035A" w:rsidP="0062732E">
            <w:r>
              <w:t>Revision</w:t>
            </w:r>
          </w:p>
        </w:tc>
      </w:tr>
    </w:tbl>
    <w:p w14:paraId="3D2502C8" w14:textId="77777777" w:rsidR="002D035A" w:rsidRDefault="002D035A" w:rsidP="003F315C">
      <w:pPr>
        <w:rPr>
          <w:rFonts w:ascii="Times New Roman" w:hAnsi="Times New Roman" w:cs="Times New Roman"/>
          <w:b/>
        </w:rPr>
      </w:pPr>
    </w:p>
    <w:p w14:paraId="5923D60A" w14:textId="77777777" w:rsidR="00594C11" w:rsidRDefault="00594C11">
      <w:pPr>
        <w:spacing w:after="197" w:line="1" w:lineRule="exact"/>
        <w:rPr>
          <w:rFonts w:cs="Kokila"/>
          <w:sz w:val="2"/>
          <w:szCs w:val="2"/>
        </w:rPr>
      </w:pPr>
    </w:p>
    <w:p w14:paraId="35D4A2D4" w14:textId="4CA1E5CB" w:rsidR="00917066" w:rsidRDefault="002D035A">
      <w:r>
        <w:t xml:space="preserve">Reference </w:t>
      </w:r>
    </w:p>
    <w:p w14:paraId="36AF2361" w14:textId="2E707CE5" w:rsidR="00917066" w:rsidRDefault="002D035A">
      <w:proofErr w:type="spellStart"/>
      <w:r>
        <w:t>Sydsaeter</w:t>
      </w:r>
      <w:proofErr w:type="spellEnd"/>
      <w:r>
        <w:t xml:space="preserve">, K., Hammond, P. (2002). Mathematics for economic analysis. Pearson Educational. </w:t>
      </w:r>
    </w:p>
    <w:p w14:paraId="5CA6F31A" w14:textId="77777777" w:rsidR="00917066" w:rsidRDefault="00917066"/>
    <w:sectPr w:rsidR="00917066">
      <w:type w:val="continuous"/>
      <w:pgSz w:w="12240" w:h="15840"/>
      <w:pgMar w:top="1253" w:right="1896" w:bottom="2414" w:left="1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4C"/>
    <w:rsid w:val="000378C1"/>
    <w:rsid w:val="00055811"/>
    <w:rsid w:val="00136B4C"/>
    <w:rsid w:val="002822CB"/>
    <w:rsid w:val="002D035A"/>
    <w:rsid w:val="003F315C"/>
    <w:rsid w:val="004355E8"/>
    <w:rsid w:val="004B57E8"/>
    <w:rsid w:val="00594C11"/>
    <w:rsid w:val="00626A10"/>
    <w:rsid w:val="00713BD1"/>
    <w:rsid w:val="00800607"/>
    <w:rsid w:val="00917066"/>
    <w:rsid w:val="009331C3"/>
    <w:rsid w:val="00BA3DE7"/>
    <w:rsid w:val="00E02FD2"/>
    <w:rsid w:val="00E07C00"/>
    <w:rsid w:val="00E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BEC14"/>
  <w14:defaultImageDpi w14:val="0"/>
  <w15:docId w15:val="{7BC59A93-D269-45BE-9ACB-62C79EF4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35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Anjali Bansal</dc:creator>
  <cp:keywords/>
  <dc:description/>
  <cp:lastModifiedBy>Aneesh Gupta</cp:lastModifiedBy>
  <cp:revision>7</cp:revision>
  <cp:lastPrinted>2021-05-28T13:31:00Z</cp:lastPrinted>
  <dcterms:created xsi:type="dcterms:W3CDTF">2021-05-28T13:21:00Z</dcterms:created>
  <dcterms:modified xsi:type="dcterms:W3CDTF">2022-05-16T16:40:00Z</dcterms:modified>
</cp:coreProperties>
</file>