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8113" w14:textId="4F89E425" w:rsidR="003F3913" w:rsidRDefault="00D36392" w:rsidP="00D3639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Plan</w:t>
      </w:r>
      <w:r w:rsidR="00FF728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F728E">
        <w:rPr>
          <w:rFonts w:ascii="Bookman Old Style" w:eastAsia="Bookman Old Style" w:hAnsi="Bookman Old Style" w:cs="Bookman Old Style"/>
          <w:b/>
          <w:sz w:val="24"/>
          <w:szCs w:val="24"/>
        </w:rPr>
        <w:t>(ODD SEM 2022</w:t>
      </w:r>
      <w:r w:rsidR="00FF728E"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: B. Sc. (Hons) Mathematics III (Semester V) </w:t>
      </w:r>
      <w:r w:rsidR="00754BD3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8C14C5E" w14:textId="38C79F1B" w:rsidR="00D36392" w:rsidRPr="006C19E2" w:rsidRDefault="003F3913" w:rsidP="00D3639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Paper: </w:t>
      </w:r>
      <w:r w:rsidR="00754BD3">
        <w:rPr>
          <w:rFonts w:ascii="Bookman Old Style" w:hAnsi="Bookman Old Style"/>
          <w:b/>
          <w:bCs/>
          <w:sz w:val="24"/>
          <w:szCs w:val="24"/>
        </w:rPr>
        <w:t>Metric Space</w:t>
      </w:r>
      <w:r>
        <w:rPr>
          <w:rFonts w:ascii="Bookman Old Style" w:hAnsi="Bookman Old Style"/>
          <w:b/>
          <w:bCs/>
          <w:sz w:val="24"/>
          <w:szCs w:val="24"/>
        </w:rPr>
        <w:t>s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548"/>
        <w:gridCol w:w="3600"/>
        <w:gridCol w:w="2970"/>
        <w:gridCol w:w="1800"/>
        <w:gridCol w:w="1620"/>
        <w:gridCol w:w="3078"/>
      </w:tblGrid>
      <w:tr w:rsidR="00723870" w14:paraId="4D66BF95" w14:textId="77777777" w:rsidTr="003F3913">
        <w:trPr>
          <w:trHeight w:val="480"/>
        </w:trPr>
        <w:tc>
          <w:tcPr>
            <w:tcW w:w="5148" w:type="dxa"/>
            <w:gridSpan w:val="2"/>
            <w:vMerge w:val="restart"/>
          </w:tcPr>
          <w:p w14:paraId="7A9B6133" w14:textId="77777777" w:rsidR="00903EAC" w:rsidRDefault="00903EAC" w:rsidP="00903EAC">
            <w:pPr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</w:p>
          <w:p w14:paraId="35ECE46E" w14:textId="77777777" w:rsidR="00903EAC" w:rsidRPr="00723870" w:rsidRDefault="00903EAC" w:rsidP="00903EAC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723870">
              <w:rPr>
                <w:rFonts w:ascii="Bookman Old Style" w:hAnsi="Bookman Old Style"/>
                <w:b/>
                <w:bCs/>
                <w:sz w:val="36"/>
                <w:szCs w:val="36"/>
              </w:rPr>
              <w:t>Ms. Anshu Chotani</w:t>
            </w:r>
          </w:p>
          <w:p w14:paraId="5C041006" w14:textId="77777777" w:rsidR="00903EAC" w:rsidRPr="00723870" w:rsidRDefault="00903EAC" w:rsidP="00903E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Department of Mathematics</w:t>
            </w:r>
          </w:p>
          <w:p w14:paraId="22E79BA2" w14:textId="77777777" w:rsidR="00903EAC" w:rsidRPr="00723870" w:rsidRDefault="00903EAC" w:rsidP="00903E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Kalindi College, University of Delhi, Delhi- 110008</w:t>
            </w:r>
          </w:p>
          <w:p w14:paraId="2A4A6D72" w14:textId="77777777" w:rsidR="00903EAC" w:rsidRPr="00723870" w:rsidRDefault="00903EAC" w:rsidP="00903E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Mobile: +91-9810668790</w:t>
            </w:r>
          </w:p>
          <w:p w14:paraId="04556EDB" w14:textId="77777777" w:rsidR="00903EAC" w:rsidRPr="00723870" w:rsidRDefault="00903EAC" w:rsidP="00903E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C8A8320" w14:textId="77777777" w:rsidR="00903EAC" w:rsidRPr="00B25334" w:rsidRDefault="00903EAC" w:rsidP="00903EAC">
            <w:pPr>
              <w:jc w:val="center"/>
              <w:rPr>
                <w:rFonts w:ascii="Bookman Old Style" w:hAnsi="Bookman Old Style"/>
                <w:sz w:val="20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 xml:space="preserve">E- mail: </w:t>
            </w:r>
            <w:r w:rsidRPr="00723870">
              <w:rPr>
                <w:rFonts w:ascii="Bookman Old Style" w:hAnsi="Bookman Old Style"/>
                <w:color w:val="0070C0"/>
                <w:sz w:val="24"/>
                <w:szCs w:val="24"/>
                <w:u w:val="single"/>
              </w:rPr>
              <w:t>achotani@yahoo.com</w:t>
            </w:r>
          </w:p>
        </w:tc>
        <w:tc>
          <w:tcPr>
            <w:tcW w:w="2970" w:type="dxa"/>
            <w:vMerge w:val="restart"/>
          </w:tcPr>
          <w:p w14:paraId="48D54BF9" w14:textId="77777777" w:rsidR="00903EAC" w:rsidRPr="00B25334" w:rsidRDefault="0044694B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3468C6" wp14:editId="6EA45A94">
                  <wp:extent cx="1638795" cy="1531917"/>
                  <wp:effectExtent l="133350" t="95250" r="152400" b="163830"/>
                  <wp:docPr id="27" name="Picture 27" descr="C:\Users\Prempal\Desktop\a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empal\Desktop\a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00" cy="15700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 w:val="restart"/>
          </w:tcPr>
          <w:p w14:paraId="39D07822" w14:textId="77777777" w:rsidR="00903EAC" w:rsidRPr="00723870" w:rsidRDefault="00903EAC" w:rsidP="00903EA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 xml:space="preserve">Marks Distribution       </w:t>
            </w:r>
          </w:p>
        </w:tc>
        <w:tc>
          <w:tcPr>
            <w:tcW w:w="1620" w:type="dxa"/>
          </w:tcPr>
          <w:p w14:paraId="0D9D80AE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 xml:space="preserve">Theory  </w:t>
            </w:r>
          </w:p>
          <w:p w14:paraId="6E5E3BE5" w14:textId="77777777" w:rsidR="00903EAC" w:rsidRPr="00723870" w:rsidRDefault="00903EAC" w:rsidP="00754BD3">
            <w:pPr>
              <w:tabs>
                <w:tab w:val="right" w:pos="239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078" w:type="dxa"/>
          </w:tcPr>
          <w:p w14:paraId="302CB23C" w14:textId="77777777" w:rsidR="00903EAC" w:rsidRPr="00723870" w:rsidRDefault="00903EAC" w:rsidP="00724404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 xml:space="preserve">                     75 Marks                              </w:t>
            </w:r>
          </w:p>
          <w:p w14:paraId="3DBE6CF5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723870" w14:paraId="342BAE00" w14:textId="77777777" w:rsidTr="003F3913">
        <w:tc>
          <w:tcPr>
            <w:tcW w:w="5148" w:type="dxa"/>
            <w:gridSpan w:val="2"/>
            <w:vMerge/>
          </w:tcPr>
          <w:p w14:paraId="79D08307" w14:textId="77777777" w:rsidR="00903EAC" w:rsidRDefault="00903EAC" w:rsidP="00903EAC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4F3FA3D2" w14:textId="77777777" w:rsidR="00903EAC" w:rsidRPr="00B25334" w:rsidRDefault="00903EAC" w:rsidP="00903EA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vMerge/>
          </w:tcPr>
          <w:p w14:paraId="577C87EE" w14:textId="77777777" w:rsidR="00903EAC" w:rsidRPr="00723870" w:rsidRDefault="00903EAC" w:rsidP="00903EA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5F778ABA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Internal Assessment</w:t>
            </w:r>
          </w:p>
        </w:tc>
        <w:tc>
          <w:tcPr>
            <w:tcW w:w="3078" w:type="dxa"/>
          </w:tcPr>
          <w:p w14:paraId="0811F68A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Assignments 10 Marks</w:t>
            </w:r>
          </w:p>
        </w:tc>
      </w:tr>
      <w:tr w:rsidR="00903EAC" w14:paraId="2FC71A2F" w14:textId="77777777" w:rsidTr="003F3913">
        <w:tc>
          <w:tcPr>
            <w:tcW w:w="5148" w:type="dxa"/>
            <w:gridSpan w:val="2"/>
            <w:vMerge/>
          </w:tcPr>
          <w:p w14:paraId="0ABF13BD" w14:textId="77777777" w:rsidR="00903EAC" w:rsidRDefault="00903EAC" w:rsidP="00903EAC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5F64F60D" w14:textId="77777777" w:rsidR="00903EAC" w:rsidRPr="00B25334" w:rsidRDefault="00903EAC" w:rsidP="00903EA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vMerge/>
          </w:tcPr>
          <w:p w14:paraId="3F4039FF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DFDCD58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BB7D6A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Home Ex    10 Marks</w:t>
            </w:r>
          </w:p>
        </w:tc>
      </w:tr>
      <w:tr w:rsidR="00723870" w14:paraId="54C726EC" w14:textId="77777777" w:rsidTr="003F3913">
        <w:tc>
          <w:tcPr>
            <w:tcW w:w="5148" w:type="dxa"/>
            <w:gridSpan w:val="2"/>
            <w:vMerge/>
          </w:tcPr>
          <w:p w14:paraId="04444C47" w14:textId="77777777" w:rsidR="00903EAC" w:rsidRDefault="00903EAC" w:rsidP="00903EAC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4B2EF30B" w14:textId="77777777" w:rsidR="00903EAC" w:rsidRPr="00B25334" w:rsidRDefault="00903EAC" w:rsidP="00903EA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vMerge/>
          </w:tcPr>
          <w:p w14:paraId="632ED020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5F34161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01FF357" w14:textId="77777777" w:rsidR="00903EAC" w:rsidRPr="00723870" w:rsidRDefault="00B57BB6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Attendance</w:t>
            </w:r>
            <w:r w:rsidR="00903EAC" w:rsidRPr="00723870">
              <w:rPr>
                <w:rFonts w:ascii="Bookman Old Style" w:hAnsi="Bookman Old Style"/>
                <w:sz w:val="24"/>
                <w:szCs w:val="24"/>
              </w:rPr>
              <w:t xml:space="preserve">   5 Marks</w:t>
            </w:r>
          </w:p>
        </w:tc>
      </w:tr>
      <w:tr w:rsidR="00723870" w14:paraId="04C3A60F" w14:textId="77777777" w:rsidTr="003F3913">
        <w:trPr>
          <w:trHeight w:val="970"/>
        </w:trPr>
        <w:tc>
          <w:tcPr>
            <w:tcW w:w="5148" w:type="dxa"/>
            <w:gridSpan w:val="2"/>
            <w:vMerge/>
          </w:tcPr>
          <w:p w14:paraId="772D0F29" w14:textId="77777777" w:rsidR="00903EAC" w:rsidRDefault="00903EAC" w:rsidP="00903EAC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  <w:vMerge/>
          </w:tcPr>
          <w:p w14:paraId="16AB9986" w14:textId="77777777" w:rsidR="00903EAC" w:rsidRPr="00B25334" w:rsidRDefault="00903EAC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02D6672" w14:textId="77777777" w:rsidR="00903EAC" w:rsidRPr="00723870" w:rsidRDefault="00903EAC" w:rsidP="00903EA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C0092A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A2C83B8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  <w:r w:rsidRPr="00723870">
              <w:rPr>
                <w:rFonts w:ascii="Bookman Old Style" w:hAnsi="Bookman Old Style"/>
                <w:sz w:val="24"/>
                <w:szCs w:val="24"/>
              </w:rPr>
              <w:t>5 per week</w:t>
            </w:r>
          </w:p>
          <w:p w14:paraId="18C6269A" w14:textId="77777777" w:rsidR="00903EAC" w:rsidRPr="00723870" w:rsidRDefault="00903EAC" w:rsidP="00903EA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36392" w14:paraId="781A83C9" w14:textId="77777777" w:rsidTr="003F3913">
        <w:tc>
          <w:tcPr>
            <w:tcW w:w="1548" w:type="dxa"/>
          </w:tcPr>
          <w:p w14:paraId="60C64532" w14:textId="77777777" w:rsidR="00D36392" w:rsidRPr="006D6F34" w:rsidRDefault="00D36392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 xml:space="preserve">Reference </w:t>
            </w:r>
          </w:p>
        </w:tc>
        <w:tc>
          <w:tcPr>
            <w:tcW w:w="3600" w:type="dxa"/>
          </w:tcPr>
          <w:p w14:paraId="31596E66" w14:textId="77777777" w:rsidR="00D36392" w:rsidRPr="006D6F34" w:rsidRDefault="00D36392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6D6F34">
              <w:rPr>
                <w:rFonts w:ascii="Bookman Old Style" w:hAnsi="Bookman Old Style"/>
                <w:b/>
                <w:bCs/>
                <w:sz w:val="20"/>
              </w:rPr>
              <w:t>[1]</w:t>
            </w:r>
          </w:p>
        </w:tc>
        <w:tc>
          <w:tcPr>
            <w:tcW w:w="9468" w:type="dxa"/>
            <w:gridSpan w:val="4"/>
          </w:tcPr>
          <w:p w14:paraId="4EED13B9" w14:textId="77777777" w:rsidR="00D36392" w:rsidRPr="006D6F34" w:rsidRDefault="00754BD3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6D6F34">
              <w:rPr>
                <w:rFonts w:ascii="Bookman Old Style" w:hAnsi="Bookman Old Style"/>
                <w:b/>
                <w:bCs/>
                <w:sz w:val="20"/>
              </w:rPr>
              <w:t>Satish Shirali &amp; Harikishan L. Vasudeva, Metric Spaces</w:t>
            </w:r>
            <w:r w:rsidR="00DC2EC6" w:rsidRPr="006D6F34">
              <w:rPr>
                <w:rFonts w:ascii="Bookman Old Style" w:hAnsi="Bookman Old Style"/>
                <w:b/>
                <w:bCs/>
                <w:sz w:val="20"/>
              </w:rPr>
              <w:t>.</w:t>
            </w:r>
            <w:r w:rsidRPr="006D6F34">
              <w:rPr>
                <w:rFonts w:ascii="Bookman Old Style" w:hAnsi="Bookman Old Style"/>
                <w:b/>
                <w:bCs/>
                <w:sz w:val="20"/>
              </w:rPr>
              <w:t xml:space="preserve"> Springer Verlag London (2006) (First Indian Reprint 2009) </w:t>
            </w:r>
          </w:p>
        </w:tc>
      </w:tr>
      <w:tr w:rsidR="003F3913" w14:paraId="1A3A249E" w14:textId="77777777" w:rsidTr="003F3913">
        <w:tc>
          <w:tcPr>
            <w:tcW w:w="1548" w:type="dxa"/>
            <w:vMerge w:val="restart"/>
          </w:tcPr>
          <w:p w14:paraId="2C3E9F38" w14:textId="2B89DB5C" w:rsidR="003F3913" w:rsidRPr="006D6F34" w:rsidRDefault="003F3913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3600" w:type="dxa"/>
          </w:tcPr>
          <w:p w14:paraId="796F0214" w14:textId="77777777" w:rsidR="003F3913" w:rsidRPr="006D6F34" w:rsidRDefault="003F3913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6D6F34">
              <w:rPr>
                <w:rFonts w:ascii="Bookman Old Style" w:hAnsi="Bookman Old Style"/>
                <w:b/>
                <w:bCs/>
                <w:sz w:val="20"/>
              </w:rPr>
              <w:t>Week</w:t>
            </w:r>
          </w:p>
        </w:tc>
        <w:tc>
          <w:tcPr>
            <w:tcW w:w="9468" w:type="dxa"/>
            <w:gridSpan w:val="4"/>
          </w:tcPr>
          <w:p w14:paraId="32AFB832" w14:textId="77777777" w:rsidR="003F3913" w:rsidRPr="006D6F34" w:rsidRDefault="003F3913" w:rsidP="00903EAC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6D6F34">
              <w:rPr>
                <w:rFonts w:ascii="Bookman Old Style" w:hAnsi="Bookman Old Style"/>
                <w:b/>
                <w:bCs/>
                <w:sz w:val="20"/>
              </w:rPr>
              <w:t>Topics</w:t>
            </w:r>
          </w:p>
        </w:tc>
      </w:tr>
      <w:tr w:rsidR="003F3913" w14:paraId="1C46066E" w14:textId="77777777" w:rsidTr="003F3913">
        <w:tc>
          <w:tcPr>
            <w:tcW w:w="1548" w:type="dxa"/>
            <w:vMerge/>
          </w:tcPr>
          <w:p w14:paraId="439B7BB1" w14:textId="182C4832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3EE51B47" w14:textId="2C93052C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</w:t>
            </w:r>
            <w:r w:rsidRPr="00A22B63">
              <w:rPr>
                <w:b/>
                <w:bCs/>
                <w:sz w:val="20"/>
                <w:vertAlign w:val="superscript"/>
              </w:rPr>
              <w:t>st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Pr="00A22B63">
              <w:rPr>
                <w:sz w:val="20"/>
              </w:rPr>
              <w:t>20-</w:t>
            </w:r>
            <w:r>
              <w:rPr>
                <w:sz w:val="20"/>
              </w:rPr>
              <w:t>30</w:t>
            </w:r>
            <w:r w:rsidRPr="00A22B63">
              <w:rPr>
                <w:sz w:val="20"/>
                <w:vertAlign w:val="superscript"/>
              </w:rPr>
              <w:t xml:space="preserve"> </w:t>
            </w:r>
            <w:r w:rsidRPr="00A22B63">
              <w:rPr>
                <w:sz w:val="20"/>
              </w:rPr>
              <w:t>JULY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765454CC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Metric spaces: definition and examples [1]</w:t>
            </w:r>
          </w:p>
        </w:tc>
      </w:tr>
      <w:tr w:rsidR="003F3913" w14:paraId="60A0ABFC" w14:textId="77777777" w:rsidTr="003F3913">
        <w:tc>
          <w:tcPr>
            <w:tcW w:w="1548" w:type="dxa"/>
            <w:vMerge/>
          </w:tcPr>
          <w:p w14:paraId="4571683A" w14:textId="6E5F72F9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2AB850BD" w14:textId="1520387F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01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9468" w:type="dxa"/>
            <w:gridSpan w:val="4"/>
          </w:tcPr>
          <w:p w14:paraId="7BFE2A10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 xml:space="preserve">Sequences in metric spaces, Cauchy sequences [1] </w:t>
            </w:r>
          </w:p>
        </w:tc>
      </w:tr>
      <w:tr w:rsidR="003F3913" w14:paraId="68E3AC85" w14:textId="77777777" w:rsidTr="00B42417">
        <w:tc>
          <w:tcPr>
            <w:tcW w:w="1548" w:type="dxa"/>
            <w:vMerge/>
          </w:tcPr>
          <w:p w14:paraId="0EF2CC46" w14:textId="407D0434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3935839" w14:textId="55028955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08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13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16AC3E6D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Complete Metric Spaces [1]</w:t>
            </w:r>
          </w:p>
        </w:tc>
      </w:tr>
      <w:tr w:rsidR="003F3913" w14:paraId="31776DBA" w14:textId="77777777" w:rsidTr="00B42417">
        <w:tc>
          <w:tcPr>
            <w:tcW w:w="1548" w:type="dxa"/>
            <w:vMerge/>
          </w:tcPr>
          <w:p w14:paraId="015E4AC1" w14:textId="1EE78A7B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96678D3" w14:textId="172D78BF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16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20</w:t>
            </w:r>
            <w:r w:rsidRPr="00A22B63">
              <w:rPr>
                <w:bCs/>
                <w:sz w:val="20"/>
              </w:rPr>
              <w:t xml:space="preserve"> AUG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0B35FEAA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Open and closed balls, neighborhood, open set, interior of a set [1]</w:t>
            </w:r>
          </w:p>
        </w:tc>
      </w:tr>
      <w:tr w:rsidR="003F3913" w14:paraId="50874120" w14:textId="77777777" w:rsidTr="003F3913">
        <w:tc>
          <w:tcPr>
            <w:tcW w:w="1548" w:type="dxa"/>
            <w:vMerge/>
          </w:tcPr>
          <w:p w14:paraId="4DB94FF9" w14:textId="0C8A84F6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593DEC05" w14:textId="6BFAA02A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22</w:t>
            </w:r>
            <w:r w:rsidRPr="00A22B63">
              <w:rPr>
                <w:sz w:val="20"/>
              </w:rPr>
              <w:t>-2</w:t>
            </w:r>
            <w:r>
              <w:rPr>
                <w:sz w:val="20"/>
              </w:rPr>
              <w:t>7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379454D5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Exercises:  chapter- 1, chapter- 2 [1]</w:t>
            </w:r>
          </w:p>
        </w:tc>
      </w:tr>
      <w:tr w:rsidR="003F3913" w14:paraId="0464A171" w14:textId="77777777" w:rsidTr="003F3913">
        <w:tc>
          <w:tcPr>
            <w:tcW w:w="1548" w:type="dxa"/>
            <w:vMerge/>
          </w:tcPr>
          <w:p w14:paraId="6FDA48FB" w14:textId="10FA1941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242EB5A7" w14:textId="7C0B1821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Pr="00A22B63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9 AUG</w:t>
            </w:r>
            <w:r w:rsidRPr="00A22B63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03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9468" w:type="dxa"/>
            <w:gridSpan w:val="4"/>
          </w:tcPr>
          <w:p w14:paraId="2EFB93DF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Limit point of a set, closed set, diameter of a set, Cantor’s Theorem [1]</w:t>
            </w:r>
          </w:p>
        </w:tc>
      </w:tr>
      <w:tr w:rsidR="003F3913" w14:paraId="76946162" w14:textId="77777777" w:rsidTr="003F3913">
        <w:tc>
          <w:tcPr>
            <w:tcW w:w="1548" w:type="dxa"/>
            <w:vMerge/>
          </w:tcPr>
          <w:p w14:paraId="23920DD8" w14:textId="4DD51F70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3529EE3D" w14:textId="15F62284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05</w:t>
            </w:r>
            <w:r w:rsidRPr="00A22B63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10</w:t>
            </w:r>
            <w:r w:rsidRPr="00A22B63">
              <w:rPr>
                <w:bCs/>
                <w:sz w:val="20"/>
              </w:rPr>
              <w:t xml:space="preserve"> 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24A55AAD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Subspaces, dense sets, separable spaces [1]</w:t>
            </w:r>
          </w:p>
        </w:tc>
      </w:tr>
      <w:tr w:rsidR="003F3913" w14:paraId="7AFA6C84" w14:textId="77777777" w:rsidTr="003F3913">
        <w:tc>
          <w:tcPr>
            <w:tcW w:w="1548" w:type="dxa"/>
            <w:vMerge/>
          </w:tcPr>
          <w:p w14:paraId="3568D1D5" w14:textId="55292CCE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11469B25" w14:textId="1DA03674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12</w:t>
            </w:r>
            <w:r w:rsidRPr="00A22B63">
              <w:rPr>
                <w:bCs/>
                <w:sz w:val="20"/>
              </w:rPr>
              <w:t>-1</w:t>
            </w:r>
            <w:r>
              <w:rPr>
                <w:bCs/>
                <w:sz w:val="20"/>
              </w:rPr>
              <w:t>7</w:t>
            </w:r>
            <w:r w:rsidRPr="00A22B63">
              <w:rPr>
                <w:bCs/>
                <w:sz w:val="20"/>
              </w:rPr>
              <w:t xml:space="preserve"> 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5CBA87D9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Continuous mappings, sequential criterion and other characterizations of continuity [1]</w:t>
            </w:r>
          </w:p>
        </w:tc>
      </w:tr>
      <w:tr w:rsidR="003F3913" w14:paraId="6EABA002" w14:textId="77777777" w:rsidTr="003F3913">
        <w:tc>
          <w:tcPr>
            <w:tcW w:w="1548" w:type="dxa"/>
            <w:vMerge/>
          </w:tcPr>
          <w:p w14:paraId="7421F83D" w14:textId="794E2515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563D38C4" w14:textId="4045ECAB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19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24</w:t>
            </w:r>
            <w:r w:rsidRPr="00A22B63">
              <w:rPr>
                <w:sz w:val="20"/>
              </w:rPr>
              <w:t xml:space="preserve"> SEP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05B793BE" w14:textId="2FD26E0C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Uniform continuity [1]</w:t>
            </w:r>
          </w:p>
        </w:tc>
      </w:tr>
      <w:tr w:rsidR="003F3913" w14:paraId="73F322B5" w14:textId="77777777" w:rsidTr="003F3913">
        <w:tc>
          <w:tcPr>
            <w:tcW w:w="1548" w:type="dxa"/>
            <w:vMerge/>
          </w:tcPr>
          <w:p w14:paraId="49267193" w14:textId="29700B78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62DFF030" w14:textId="55333358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Pr="00A22B6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6 SEP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01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9468" w:type="dxa"/>
            <w:gridSpan w:val="4"/>
          </w:tcPr>
          <w:p w14:paraId="440E4ED5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Homeomorphism, Contraction mappings, Banach Fixed point Theorem [1]</w:t>
            </w:r>
          </w:p>
        </w:tc>
      </w:tr>
      <w:tr w:rsidR="003F3913" w14:paraId="50220419" w14:textId="77777777" w:rsidTr="003F3913">
        <w:tc>
          <w:tcPr>
            <w:tcW w:w="1548" w:type="dxa"/>
            <w:vMerge/>
          </w:tcPr>
          <w:p w14:paraId="51877815" w14:textId="0E9B5956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5516A10F" w14:textId="119FF20E" w:rsidR="003F3913" w:rsidRPr="00765445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10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602D97B6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Connectedness, connected subsets of R, connectedness [1]</w:t>
            </w:r>
          </w:p>
        </w:tc>
      </w:tr>
      <w:tr w:rsidR="003F3913" w14:paraId="31D166BC" w14:textId="77777777" w:rsidTr="003F3913">
        <w:tc>
          <w:tcPr>
            <w:tcW w:w="1548" w:type="dxa"/>
            <w:vMerge/>
          </w:tcPr>
          <w:p w14:paraId="44040AE6" w14:textId="77777777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6A22EEE5" w14:textId="1A46384B" w:rsidR="003F3913" w:rsidRPr="0079044A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17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  <w:r w:rsidRPr="00A22B63">
              <w:rPr>
                <w:sz w:val="20"/>
              </w:rPr>
              <w:t xml:space="preserve"> OCT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5933C31F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connectedness and continuous mappings [1]</w:t>
            </w:r>
          </w:p>
        </w:tc>
      </w:tr>
      <w:tr w:rsidR="003F3913" w14:paraId="059AD3D8" w14:textId="77777777" w:rsidTr="003F3913">
        <w:tc>
          <w:tcPr>
            <w:tcW w:w="1548" w:type="dxa"/>
            <w:vMerge/>
          </w:tcPr>
          <w:p w14:paraId="495F1868" w14:textId="77777777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60382D03" w14:textId="401D1C94" w:rsidR="003F3913" w:rsidRPr="0079044A" w:rsidRDefault="003F3913" w:rsidP="003F39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25</w:t>
            </w:r>
            <w:r w:rsidRPr="00A22B63">
              <w:rPr>
                <w:sz w:val="20"/>
              </w:rPr>
              <w:t>-2</w:t>
            </w:r>
            <w:r>
              <w:rPr>
                <w:sz w:val="20"/>
              </w:rPr>
              <w:t>9</w:t>
            </w:r>
            <w:r w:rsidRPr="00A22B63">
              <w:rPr>
                <w:sz w:val="20"/>
              </w:rPr>
              <w:t xml:space="preserve"> OCT</w:t>
            </w:r>
            <w:r>
              <w:rPr>
                <w:sz w:val="20"/>
              </w:rPr>
              <w:t>)</w:t>
            </w:r>
          </w:p>
        </w:tc>
        <w:tc>
          <w:tcPr>
            <w:tcW w:w="9468" w:type="dxa"/>
            <w:gridSpan w:val="4"/>
          </w:tcPr>
          <w:p w14:paraId="6623C71F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Compactness [1]</w:t>
            </w:r>
          </w:p>
        </w:tc>
      </w:tr>
      <w:tr w:rsidR="003F3913" w14:paraId="18F121E6" w14:textId="77777777" w:rsidTr="003F3913">
        <w:tc>
          <w:tcPr>
            <w:tcW w:w="1548" w:type="dxa"/>
            <w:vMerge/>
          </w:tcPr>
          <w:p w14:paraId="1FBDC84F" w14:textId="77777777" w:rsidR="003F3913" w:rsidRPr="006D6F34" w:rsidRDefault="003F3913" w:rsidP="003F391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4EBA3313" w14:textId="62B0B001" w:rsidR="003F3913" w:rsidRPr="006D6F34" w:rsidRDefault="003F3913" w:rsidP="003F3913">
            <w:pPr>
              <w:spacing w:line="360" w:lineRule="auto"/>
              <w:rPr>
                <w:rFonts w:ascii="Times New Roman" w:eastAsia="Bookman Old Style" w:hAnsi="Times New Roman" w:cs="Times New Roman"/>
                <w:color w:val="002060"/>
                <w:sz w:val="20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31 OCT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9468" w:type="dxa"/>
            <w:gridSpan w:val="4"/>
          </w:tcPr>
          <w:p w14:paraId="58463877" w14:textId="77777777" w:rsidR="003F3913" w:rsidRPr="006D6F34" w:rsidRDefault="003F3913" w:rsidP="003F3913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Continuous functions on compact spaces [1]</w:t>
            </w:r>
          </w:p>
        </w:tc>
      </w:tr>
      <w:tr w:rsidR="003F3913" w14:paraId="5723605D" w14:textId="77777777" w:rsidTr="003F3913">
        <w:tc>
          <w:tcPr>
            <w:tcW w:w="1548" w:type="dxa"/>
            <w:vMerge/>
          </w:tcPr>
          <w:p w14:paraId="75AE20E9" w14:textId="67701D35" w:rsidR="003F3913" w:rsidRPr="006D6F34" w:rsidRDefault="003F3913" w:rsidP="00903EA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00" w:type="dxa"/>
          </w:tcPr>
          <w:p w14:paraId="343178DD" w14:textId="04D326BB" w:rsidR="003F3913" w:rsidRPr="006D6F34" w:rsidRDefault="003F3913" w:rsidP="0079044A">
            <w:pPr>
              <w:spacing w:line="360" w:lineRule="auto"/>
              <w:rPr>
                <w:rFonts w:ascii="Times New Roman" w:eastAsia="Bookman Old Style" w:hAnsi="Times New Roman" w:cs="Times New Roman"/>
                <w:color w:val="002060"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>/with 2 Days</w:t>
            </w:r>
            <w:proofErr w:type="gramStart"/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proofErr w:type="gramEnd"/>
            <w:r w:rsidRPr="00294C31">
              <w:rPr>
                <w:rFonts w:cstheme="minorHAnsi"/>
                <w:sz w:val="20"/>
              </w:rPr>
              <w:t>0</w:t>
            </w:r>
            <w:r>
              <w:rPr>
                <w:rFonts w:cstheme="minorHAnsi"/>
                <w:sz w:val="20"/>
              </w:rPr>
              <w:t>7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15</w:t>
            </w:r>
            <w:r w:rsidRPr="00294C31">
              <w:rPr>
                <w:rFonts w:cstheme="minorHAnsi"/>
                <w:sz w:val="20"/>
              </w:rPr>
              <w:t xml:space="preserve"> NOV)</w:t>
            </w:r>
          </w:p>
        </w:tc>
        <w:tc>
          <w:tcPr>
            <w:tcW w:w="9468" w:type="dxa"/>
            <w:gridSpan w:val="4"/>
          </w:tcPr>
          <w:p w14:paraId="68F6979D" w14:textId="77777777" w:rsidR="003F3913" w:rsidRPr="006D6F34" w:rsidRDefault="003F3913" w:rsidP="0079044A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D6F34">
              <w:rPr>
                <w:rFonts w:ascii="Bookman Old Style" w:hAnsi="Bookman Old Style"/>
                <w:sz w:val="20"/>
              </w:rPr>
              <w:t>Continuous functions on compact spaces [1]</w:t>
            </w:r>
          </w:p>
        </w:tc>
      </w:tr>
    </w:tbl>
    <w:p w14:paraId="392EA31D" w14:textId="77777777" w:rsidR="00C60DEF" w:rsidRDefault="00C60DEF" w:rsidP="00D36392">
      <w:pPr>
        <w:spacing w:after="0"/>
      </w:pPr>
    </w:p>
    <w:sectPr w:rsidR="00C60DEF" w:rsidSect="00903E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92"/>
    <w:rsid w:val="001C6F75"/>
    <w:rsid w:val="00210D1F"/>
    <w:rsid w:val="002C1116"/>
    <w:rsid w:val="002C6FD8"/>
    <w:rsid w:val="003319F1"/>
    <w:rsid w:val="00336056"/>
    <w:rsid w:val="003508E9"/>
    <w:rsid w:val="003F3913"/>
    <w:rsid w:val="003F66B7"/>
    <w:rsid w:val="00411C64"/>
    <w:rsid w:val="0044694B"/>
    <w:rsid w:val="00620F78"/>
    <w:rsid w:val="00664A6C"/>
    <w:rsid w:val="006B4902"/>
    <w:rsid w:val="006B5BC2"/>
    <w:rsid w:val="006D6F34"/>
    <w:rsid w:val="006F514D"/>
    <w:rsid w:val="00712B2B"/>
    <w:rsid w:val="00723159"/>
    <w:rsid w:val="00723870"/>
    <w:rsid w:val="00724404"/>
    <w:rsid w:val="00754BD3"/>
    <w:rsid w:val="00765445"/>
    <w:rsid w:val="0079044A"/>
    <w:rsid w:val="00790EEF"/>
    <w:rsid w:val="007C1E82"/>
    <w:rsid w:val="00874997"/>
    <w:rsid w:val="008A2069"/>
    <w:rsid w:val="008D3BA5"/>
    <w:rsid w:val="00903EAC"/>
    <w:rsid w:val="00925CDF"/>
    <w:rsid w:val="00B57BB6"/>
    <w:rsid w:val="00BA3FA5"/>
    <w:rsid w:val="00C60DEF"/>
    <w:rsid w:val="00C94D68"/>
    <w:rsid w:val="00CB090C"/>
    <w:rsid w:val="00CC1953"/>
    <w:rsid w:val="00D36392"/>
    <w:rsid w:val="00D7268D"/>
    <w:rsid w:val="00D844A6"/>
    <w:rsid w:val="00DC2EC6"/>
    <w:rsid w:val="00E37F47"/>
    <w:rsid w:val="00E722C9"/>
    <w:rsid w:val="00F27DF8"/>
    <w:rsid w:val="00F9273A"/>
    <w:rsid w:val="00FD128E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C8EE"/>
  <w15:docId w15:val="{CA94F8C1-3A0B-4D1A-BA76-7294724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table" w:styleId="LightShading-Accent5">
    <w:name w:val="Light Shading Accent 5"/>
    <w:basedOn w:val="TableNormal"/>
    <w:uiPriority w:val="60"/>
    <w:rsid w:val="00C94D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Tezu .</cp:lastModifiedBy>
  <cp:revision>8</cp:revision>
  <cp:lastPrinted>2018-07-31T08:32:00Z</cp:lastPrinted>
  <dcterms:created xsi:type="dcterms:W3CDTF">2021-09-28T08:27:00Z</dcterms:created>
  <dcterms:modified xsi:type="dcterms:W3CDTF">2022-09-19T09:33:00Z</dcterms:modified>
</cp:coreProperties>
</file>