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74737" w14:textId="77777777" w:rsidR="00D94BCC" w:rsidRPr="005022D4" w:rsidRDefault="00D94BCC" w:rsidP="005022D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022D4">
        <w:rPr>
          <w:rFonts w:ascii="Times New Roman" w:hAnsi="Times New Roman" w:cs="Times New Roman"/>
          <w:b/>
          <w:bCs/>
          <w:sz w:val="24"/>
          <w:szCs w:val="24"/>
          <w:lang w:val="en-US"/>
        </w:rPr>
        <w:t>Semester III (NEP)</w:t>
      </w:r>
    </w:p>
    <w:p w14:paraId="2E53CBD1" w14:textId="77777777" w:rsidR="00D94BCC" w:rsidRPr="005022D4" w:rsidRDefault="00D94BCC" w:rsidP="005022D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022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B.A.(P) </w:t>
      </w:r>
      <w:proofErr w:type="spellStart"/>
      <w:r w:rsidRPr="005022D4">
        <w:rPr>
          <w:rFonts w:ascii="Times New Roman" w:hAnsi="Times New Roman" w:cs="Times New Roman"/>
          <w:b/>
          <w:bCs/>
          <w:sz w:val="24"/>
          <w:szCs w:val="24"/>
          <w:lang w:val="en-US"/>
        </w:rPr>
        <w:t>IInd</w:t>
      </w:r>
      <w:proofErr w:type="spellEnd"/>
      <w:r w:rsidRPr="005022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Year (Political Science)</w:t>
      </w:r>
    </w:p>
    <w:p w14:paraId="5FBEEBAA" w14:textId="77777777" w:rsidR="00D94BCC" w:rsidRPr="005022D4" w:rsidRDefault="00D94BCC" w:rsidP="005022D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proofErr w:type="gramStart"/>
      <w:r w:rsidRPr="005022D4">
        <w:rPr>
          <w:rFonts w:ascii="Times New Roman" w:hAnsi="Times New Roman" w:cs="Times New Roman"/>
          <w:b/>
          <w:bCs/>
          <w:sz w:val="24"/>
          <w:szCs w:val="24"/>
          <w:lang w:val="en-US"/>
        </w:rPr>
        <w:t>Dr.Sunita</w:t>
      </w:r>
      <w:proofErr w:type="spellEnd"/>
      <w:proofErr w:type="gramEnd"/>
      <w:r w:rsidRPr="005022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Meena</w:t>
      </w:r>
    </w:p>
    <w:p w14:paraId="23908333" w14:textId="77777777" w:rsidR="003A1C02" w:rsidRPr="005022D4" w:rsidRDefault="003A1C02" w:rsidP="005022D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page" w:horzAnchor="margin" w:tblpY="3804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94BCC" w:rsidRPr="005022D4" w14:paraId="0E12AEE9" w14:textId="77777777" w:rsidTr="00D94BCC">
        <w:tc>
          <w:tcPr>
            <w:tcW w:w="3005" w:type="dxa"/>
          </w:tcPr>
          <w:p w14:paraId="70FC1CC6" w14:textId="77777777" w:rsidR="00D94BCC" w:rsidRPr="005022D4" w:rsidRDefault="00D94BCC" w:rsidP="005022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Paper: Theory and Practice of Democracy </w:t>
            </w:r>
          </w:p>
          <w:p w14:paraId="0565B3F8" w14:textId="77777777" w:rsidR="00D94BCC" w:rsidRPr="005022D4" w:rsidRDefault="00D94BCC" w:rsidP="005022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0AA76A" w14:textId="7036EF05" w:rsidR="00D94BCC" w:rsidRPr="005022D4" w:rsidRDefault="00D94BCC" w:rsidP="00502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36C56480" w14:textId="34DE1D81" w:rsidR="00D94BCC" w:rsidRPr="005022D4" w:rsidRDefault="00D94BCC" w:rsidP="00502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 wise schedule followed by the department</w:t>
            </w:r>
          </w:p>
        </w:tc>
        <w:tc>
          <w:tcPr>
            <w:tcW w:w="3006" w:type="dxa"/>
          </w:tcPr>
          <w:p w14:paraId="01DE4834" w14:textId="77777777" w:rsidR="00D94BCC" w:rsidRPr="005022D4" w:rsidRDefault="00D94BCC" w:rsidP="005022D4">
            <w:pPr>
              <w:pStyle w:val="Default"/>
              <w:jc w:val="both"/>
            </w:pPr>
            <w:r w:rsidRPr="005022D4">
              <w:rPr>
                <w:b/>
                <w:bCs/>
              </w:rPr>
              <w:t xml:space="preserve">Tutorial/ Assignments </w:t>
            </w:r>
          </w:p>
          <w:p w14:paraId="4DAD57EB" w14:textId="4784B2F4" w:rsidR="00D94BCC" w:rsidRPr="005022D4" w:rsidRDefault="00D94BCC" w:rsidP="00502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Presentation etc.</w:t>
            </w:r>
          </w:p>
        </w:tc>
      </w:tr>
      <w:tr w:rsidR="00D94BCC" w:rsidRPr="005022D4" w14:paraId="413DC9F0" w14:textId="77777777" w:rsidTr="00D94BCC">
        <w:tc>
          <w:tcPr>
            <w:tcW w:w="3005" w:type="dxa"/>
          </w:tcPr>
          <w:p w14:paraId="7DCCE0A1" w14:textId="47205DA1" w:rsidR="00D94BCC" w:rsidRPr="005022D4" w:rsidRDefault="00D94BCC" w:rsidP="00502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D4">
              <w:rPr>
                <w:rFonts w:ascii="Times New Roman" w:hAnsi="Times New Roman" w:cs="Times New Roman"/>
                <w:sz w:val="24"/>
                <w:szCs w:val="24"/>
              </w:rPr>
              <w:t>UNIT – I (11 Hours) Origins of the idea Ancient Greece and India Modern developments Procedural and substantive accounts Contemporary innovations</w:t>
            </w:r>
          </w:p>
        </w:tc>
        <w:tc>
          <w:tcPr>
            <w:tcW w:w="3005" w:type="dxa"/>
          </w:tcPr>
          <w:p w14:paraId="37D28556" w14:textId="20C5058A" w:rsidR="00D94BCC" w:rsidRPr="005022D4" w:rsidRDefault="00D94BCC" w:rsidP="00502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D4">
              <w:rPr>
                <w:rFonts w:ascii="Times New Roman" w:hAnsi="Times New Roman" w:cs="Times New Roman"/>
                <w:sz w:val="24"/>
                <w:szCs w:val="24"/>
              </w:rPr>
              <w:t>5-27 August 2025</w:t>
            </w:r>
          </w:p>
        </w:tc>
        <w:tc>
          <w:tcPr>
            <w:tcW w:w="3006" w:type="dxa"/>
          </w:tcPr>
          <w:p w14:paraId="22521008" w14:textId="14389618" w:rsidR="00D94BCC" w:rsidRPr="005022D4" w:rsidRDefault="00D94BCC" w:rsidP="00502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D4">
              <w:rPr>
                <w:rFonts w:ascii="Times New Roman" w:hAnsi="Times New Roman" w:cs="Times New Roman"/>
                <w:sz w:val="24"/>
                <w:szCs w:val="24"/>
              </w:rPr>
              <w:t>Assignment I</w:t>
            </w:r>
          </w:p>
        </w:tc>
      </w:tr>
      <w:tr w:rsidR="00D94BCC" w:rsidRPr="005022D4" w14:paraId="2758F5C2" w14:textId="77777777" w:rsidTr="00D94BCC">
        <w:tc>
          <w:tcPr>
            <w:tcW w:w="3005" w:type="dxa"/>
          </w:tcPr>
          <w:p w14:paraId="7A78DD84" w14:textId="2C445FD3" w:rsidR="00D94BCC" w:rsidRPr="005022D4" w:rsidRDefault="00D94BCC" w:rsidP="00502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D4">
              <w:rPr>
                <w:rFonts w:ascii="Times New Roman" w:hAnsi="Times New Roman" w:cs="Times New Roman"/>
                <w:sz w:val="24"/>
                <w:szCs w:val="24"/>
              </w:rPr>
              <w:t xml:space="preserve">UNIT – II (11 Hours) Theory Liberal Representative </w:t>
            </w:r>
            <w:proofErr w:type="gramStart"/>
            <w:r w:rsidRPr="005022D4">
              <w:rPr>
                <w:rFonts w:ascii="Times New Roman" w:hAnsi="Times New Roman" w:cs="Times New Roman"/>
                <w:sz w:val="24"/>
                <w:szCs w:val="24"/>
              </w:rPr>
              <w:t>democracy</w:t>
            </w:r>
            <w:proofErr w:type="gramEnd"/>
            <w:r w:rsidRPr="005022D4">
              <w:rPr>
                <w:rFonts w:ascii="Times New Roman" w:hAnsi="Times New Roman" w:cs="Times New Roman"/>
                <w:sz w:val="24"/>
                <w:szCs w:val="24"/>
              </w:rPr>
              <w:t xml:space="preserve"> Participatory democracy Deliberative democracy</w:t>
            </w:r>
          </w:p>
        </w:tc>
        <w:tc>
          <w:tcPr>
            <w:tcW w:w="3005" w:type="dxa"/>
          </w:tcPr>
          <w:p w14:paraId="09D70F49" w14:textId="14EB650A" w:rsidR="00D94BCC" w:rsidRPr="005022D4" w:rsidRDefault="00D94BCC" w:rsidP="00502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D4">
              <w:rPr>
                <w:rFonts w:ascii="Times New Roman" w:hAnsi="Times New Roman" w:cs="Times New Roman"/>
                <w:sz w:val="24"/>
                <w:szCs w:val="24"/>
              </w:rPr>
              <w:t>28-19 Sep 2025</w:t>
            </w:r>
          </w:p>
        </w:tc>
        <w:tc>
          <w:tcPr>
            <w:tcW w:w="3006" w:type="dxa"/>
          </w:tcPr>
          <w:p w14:paraId="1A722097" w14:textId="34B84741" w:rsidR="00D94BCC" w:rsidRPr="005022D4" w:rsidRDefault="00D94BCC" w:rsidP="00502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D4">
              <w:rPr>
                <w:rFonts w:ascii="Times New Roman" w:hAnsi="Times New Roman" w:cs="Times New Roman"/>
                <w:sz w:val="24"/>
                <w:szCs w:val="24"/>
              </w:rPr>
              <w:t>Class test I</w:t>
            </w:r>
          </w:p>
        </w:tc>
      </w:tr>
      <w:tr w:rsidR="00D94BCC" w:rsidRPr="005022D4" w14:paraId="3551F71B" w14:textId="77777777" w:rsidTr="00D94BCC">
        <w:tc>
          <w:tcPr>
            <w:tcW w:w="3005" w:type="dxa"/>
          </w:tcPr>
          <w:p w14:paraId="1AD8D019" w14:textId="60DB06B7" w:rsidR="00D94BCC" w:rsidRPr="005022D4" w:rsidRDefault="00D94BCC" w:rsidP="00502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D4">
              <w:rPr>
                <w:rFonts w:ascii="Times New Roman" w:hAnsi="Times New Roman" w:cs="Times New Roman"/>
                <w:sz w:val="24"/>
                <w:szCs w:val="24"/>
              </w:rPr>
              <w:t>UNIT – III (11 Hours) Institutions Constitutionalism Legislatures and legislation Political Parties Media &amp; the Civil Society</w:t>
            </w:r>
          </w:p>
        </w:tc>
        <w:tc>
          <w:tcPr>
            <w:tcW w:w="3005" w:type="dxa"/>
          </w:tcPr>
          <w:p w14:paraId="0AB4008A" w14:textId="11B3551F" w:rsidR="00D94BCC" w:rsidRPr="005022D4" w:rsidRDefault="00D94BCC" w:rsidP="00502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D4">
              <w:rPr>
                <w:rFonts w:ascii="Times New Roman" w:hAnsi="Times New Roman" w:cs="Times New Roman"/>
                <w:sz w:val="24"/>
                <w:szCs w:val="24"/>
              </w:rPr>
              <w:t>23-17 Oct 2025</w:t>
            </w:r>
          </w:p>
        </w:tc>
        <w:tc>
          <w:tcPr>
            <w:tcW w:w="3006" w:type="dxa"/>
          </w:tcPr>
          <w:p w14:paraId="36855D1D" w14:textId="3644A094" w:rsidR="00D94BCC" w:rsidRPr="005022D4" w:rsidRDefault="00D94BCC" w:rsidP="00502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22D4">
              <w:rPr>
                <w:rFonts w:ascii="Times New Roman" w:hAnsi="Times New Roman" w:cs="Times New Roman"/>
                <w:sz w:val="24"/>
                <w:szCs w:val="24"/>
              </w:rPr>
              <w:t xml:space="preserve">Presentation </w:t>
            </w:r>
            <w:r w:rsidR="004418FA" w:rsidRPr="005022D4"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  <w:proofErr w:type="gramEnd"/>
            <w:r w:rsidR="004418FA" w:rsidRPr="005022D4">
              <w:rPr>
                <w:rFonts w:ascii="Times New Roman" w:hAnsi="Times New Roman" w:cs="Times New Roman"/>
                <w:sz w:val="24"/>
                <w:szCs w:val="24"/>
              </w:rPr>
              <w:t xml:space="preserve"> Project </w:t>
            </w:r>
          </w:p>
        </w:tc>
      </w:tr>
      <w:tr w:rsidR="00D94BCC" w:rsidRPr="005022D4" w14:paraId="4696340A" w14:textId="77777777" w:rsidTr="00D94BCC">
        <w:tc>
          <w:tcPr>
            <w:tcW w:w="3005" w:type="dxa"/>
          </w:tcPr>
          <w:p w14:paraId="24818AEC" w14:textId="0A3AF21E" w:rsidR="00D94BCC" w:rsidRPr="005022D4" w:rsidRDefault="00D94BCC" w:rsidP="00502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D4">
              <w:rPr>
                <w:rFonts w:ascii="Times New Roman" w:hAnsi="Times New Roman" w:cs="Times New Roman"/>
                <w:sz w:val="24"/>
                <w:szCs w:val="24"/>
              </w:rPr>
              <w:t>UNIT – IV (12 Hours) Contemporary Debates Diversity Representation Globalization &amp; Global Issues</w:t>
            </w:r>
          </w:p>
        </w:tc>
        <w:tc>
          <w:tcPr>
            <w:tcW w:w="3005" w:type="dxa"/>
          </w:tcPr>
          <w:p w14:paraId="18BB377C" w14:textId="37D99224" w:rsidR="00D94BCC" w:rsidRPr="005022D4" w:rsidRDefault="00D94BCC" w:rsidP="00502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D4">
              <w:rPr>
                <w:rFonts w:ascii="Times New Roman" w:hAnsi="Times New Roman" w:cs="Times New Roman"/>
                <w:sz w:val="24"/>
                <w:szCs w:val="24"/>
              </w:rPr>
              <w:t>28-25 Nov 2025</w:t>
            </w:r>
          </w:p>
        </w:tc>
        <w:tc>
          <w:tcPr>
            <w:tcW w:w="3006" w:type="dxa"/>
          </w:tcPr>
          <w:p w14:paraId="614C48EA" w14:textId="23C07366" w:rsidR="00D94BCC" w:rsidRPr="005022D4" w:rsidRDefault="00D94BCC" w:rsidP="00502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D4">
              <w:rPr>
                <w:rFonts w:ascii="Times New Roman" w:hAnsi="Times New Roman" w:cs="Times New Roman"/>
                <w:sz w:val="24"/>
                <w:szCs w:val="24"/>
              </w:rPr>
              <w:t>Class test II</w:t>
            </w:r>
          </w:p>
        </w:tc>
      </w:tr>
    </w:tbl>
    <w:p w14:paraId="3182D3D3" w14:textId="77777777" w:rsidR="00D94BCC" w:rsidRPr="005022D4" w:rsidRDefault="00D94BCC" w:rsidP="005022D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D67B6C7" w14:textId="77777777" w:rsidR="00D94BCC" w:rsidRPr="005022D4" w:rsidRDefault="00D94BCC" w:rsidP="005022D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0CF4D10" w14:textId="77777777" w:rsidR="00D94BCC" w:rsidRPr="005022D4" w:rsidRDefault="00D94BCC" w:rsidP="005022D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E0BFC62" w14:textId="77777777" w:rsidR="00D94BCC" w:rsidRPr="005022D4" w:rsidRDefault="00D94BCC" w:rsidP="005022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51A512" w14:textId="77777777" w:rsidR="00D94BCC" w:rsidRPr="005022D4" w:rsidRDefault="00D94BCC" w:rsidP="005022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4BCC" w:rsidRPr="005022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CC"/>
    <w:rsid w:val="0002280D"/>
    <w:rsid w:val="00022EBD"/>
    <w:rsid w:val="003A1C02"/>
    <w:rsid w:val="004418FA"/>
    <w:rsid w:val="00477A63"/>
    <w:rsid w:val="005022D4"/>
    <w:rsid w:val="00511D05"/>
    <w:rsid w:val="006A7983"/>
    <w:rsid w:val="00D94BCC"/>
    <w:rsid w:val="00E97A9A"/>
    <w:rsid w:val="00F0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7E76F"/>
  <w15:chartTrackingRefBased/>
  <w15:docId w15:val="{643D6AC8-6091-4C63-B4F5-968C096A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B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B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B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B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B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B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B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B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B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B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B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B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B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B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B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B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B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B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B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B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B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B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BC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94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4B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GB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VARUN KUMAR</dc:creator>
  <cp:keywords/>
  <dc:description/>
  <cp:lastModifiedBy>VARUN KUMAR</cp:lastModifiedBy>
  <cp:revision>3</cp:revision>
  <dcterms:created xsi:type="dcterms:W3CDTF">2025-08-31T15:41:00Z</dcterms:created>
  <dcterms:modified xsi:type="dcterms:W3CDTF">2025-09-01T13:15:00Z</dcterms:modified>
</cp:coreProperties>
</file>