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528B" w14:textId="77777777" w:rsidR="00302DB1" w:rsidRPr="008C217C" w:rsidRDefault="00DF6761" w:rsidP="0066077E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8C217C">
        <w:rPr>
          <w:rFonts w:ascii="Times New Roman" w:hAnsi="Times New Roman" w:cs="Times New Roman"/>
          <w:b/>
          <w:bCs/>
          <w:szCs w:val="22"/>
        </w:rPr>
        <w:t>CURRICULUM PLAN</w:t>
      </w:r>
      <w:r w:rsidR="00817991" w:rsidRPr="008C217C">
        <w:rPr>
          <w:rFonts w:ascii="Times New Roman" w:hAnsi="Times New Roman" w:cs="Times New Roman"/>
          <w:b/>
          <w:bCs/>
          <w:szCs w:val="22"/>
        </w:rPr>
        <w:t xml:space="preserve"> </w:t>
      </w:r>
      <w:r w:rsidR="002F4DFD" w:rsidRPr="008C217C">
        <w:rPr>
          <w:rFonts w:ascii="Times New Roman" w:hAnsi="Times New Roman" w:cs="Times New Roman"/>
          <w:b/>
          <w:bCs/>
          <w:szCs w:val="22"/>
        </w:rPr>
        <w:t>-</w:t>
      </w:r>
      <w:r w:rsidR="00817991" w:rsidRPr="008C217C">
        <w:rPr>
          <w:rFonts w:ascii="Times New Roman" w:hAnsi="Times New Roman" w:cs="Times New Roman"/>
          <w:b/>
          <w:bCs/>
          <w:szCs w:val="22"/>
        </w:rPr>
        <w:t xml:space="preserve"> DEMARTMENT OF COMMERCE</w:t>
      </w:r>
    </w:p>
    <w:p w14:paraId="4971DC59" w14:textId="77777777" w:rsidR="00246D86" w:rsidRDefault="00817991" w:rsidP="00246D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17C">
        <w:rPr>
          <w:rFonts w:ascii="Times New Roman" w:hAnsi="Times New Roman" w:cs="Times New Roman"/>
          <w:b/>
          <w:bCs/>
          <w:szCs w:val="22"/>
        </w:rPr>
        <w:t xml:space="preserve">Paper Title: </w:t>
      </w:r>
      <w:r w:rsidR="00246D86">
        <w:rPr>
          <w:rFonts w:ascii="Times New Roman" w:hAnsi="Times New Roman" w:cs="Times New Roman"/>
          <w:b/>
          <w:bCs/>
          <w:szCs w:val="22"/>
        </w:rPr>
        <w:t>Project Management &amp; Techniques</w:t>
      </w:r>
      <w:r w:rsidRPr="008C217C">
        <w:rPr>
          <w:rFonts w:ascii="Times New Roman" w:hAnsi="Times New Roman" w:cs="Times New Roman"/>
          <w:b/>
          <w:bCs/>
          <w:szCs w:val="22"/>
        </w:rPr>
        <w:t xml:space="preserve">, </w:t>
      </w:r>
      <w:r w:rsidR="00246D86" w:rsidRPr="0056364B">
        <w:rPr>
          <w:rFonts w:ascii="Times New Roman" w:hAnsi="Times New Roman" w:cs="Times New Roman"/>
          <w:b/>
          <w:bCs/>
          <w:sz w:val="24"/>
          <w:szCs w:val="24"/>
        </w:rPr>
        <w:t>Paper BCH 4.4 (b)</w:t>
      </w:r>
    </w:p>
    <w:p w14:paraId="21B9D192" w14:textId="22A2E11A" w:rsidR="00DF6761" w:rsidRPr="008C217C" w:rsidRDefault="00EB05C1" w:rsidP="0066077E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8C217C">
        <w:rPr>
          <w:rFonts w:ascii="Times New Roman" w:hAnsi="Times New Roman" w:cs="Times New Roman"/>
          <w:b/>
          <w:bCs/>
          <w:szCs w:val="22"/>
        </w:rPr>
        <w:t xml:space="preserve">B. Com. </w:t>
      </w:r>
      <w:r w:rsidR="002F4DFD" w:rsidRPr="008C217C">
        <w:rPr>
          <w:rFonts w:ascii="Times New Roman" w:hAnsi="Times New Roman" w:cs="Times New Roman"/>
          <w:b/>
          <w:bCs/>
          <w:szCs w:val="22"/>
        </w:rPr>
        <w:t>(Hons)</w:t>
      </w:r>
      <w:r w:rsidR="00246D86">
        <w:rPr>
          <w:rFonts w:ascii="Times New Roman" w:hAnsi="Times New Roman" w:cs="Times New Roman"/>
          <w:b/>
          <w:bCs/>
          <w:szCs w:val="22"/>
        </w:rPr>
        <w:t xml:space="preserve"> – G/E</w:t>
      </w:r>
      <w:r w:rsidR="00DF6761" w:rsidRPr="008C217C">
        <w:rPr>
          <w:rFonts w:ascii="Times New Roman" w:hAnsi="Times New Roman" w:cs="Times New Roman"/>
          <w:b/>
          <w:bCs/>
          <w:szCs w:val="22"/>
        </w:rPr>
        <w:t>,</w:t>
      </w:r>
      <w:r w:rsidR="0021647A" w:rsidRPr="008C217C">
        <w:rPr>
          <w:rFonts w:ascii="Times New Roman" w:hAnsi="Times New Roman" w:cs="Times New Roman"/>
          <w:b/>
          <w:bCs/>
          <w:szCs w:val="22"/>
        </w:rPr>
        <w:t xml:space="preserve"> </w:t>
      </w:r>
      <w:r w:rsidRPr="008C217C">
        <w:rPr>
          <w:rFonts w:ascii="Times New Roman" w:hAnsi="Times New Roman" w:cs="Times New Roman"/>
          <w:b/>
          <w:bCs/>
          <w:szCs w:val="22"/>
        </w:rPr>
        <w:t xml:space="preserve">Semester </w:t>
      </w:r>
      <w:r w:rsidR="00246D86">
        <w:rPr>
          <w:rFonts w:ascii="Times New Roman" w:hAnsi="Times New Roman" w:cs="Times New Roman"/>
          <w:b/>
          <w:bCs/>
          <w:szCs w:val="22"/>
        </w:rPr>
        <w:t>IV</w:t>
      </w:r>
      <w:r w:rsidR="002F4DFD" w:rsidRPr="008C217C">
        <w:rPr>
          <w:rFonts w:ascii="Times New Roman" w:hAnsi="Times New Roman" w:cs="Times New Roman"/>
          <w:b/>
          <w:bCs/>
          <w:szCs w:val="22"/>
        </w:rPr>
        <w:t>.</w:t>
      </w:r>
    </w:p>
    <w:tbl>
      <w:tblPr>
        <w:tblStyle w:val="TableGrid"/>
        <w:tblW w:w="4765" w:type="pct"/>
        <w:jc w:val="center"/>
        <w:tblLook w:val="04A0" w:firstRow="1" w:lastRow="0" w:firstColumn="1" w:lastColumn="0" w:noHBand="0" w:noVBand="1"/>
      </w:tblPr>
      <w:tblGrid>
        <w:gridCol w:w="806"/>
        <w:gridCol w:w="1677"/>
        <w:gridCol w:w="1595"/>
        <w:gridCol w:w="1491"/>
        <w:gridCol w:w="4792"/>
      </w:tblGrid>
      <w:tr w:rsidR="008A5F0F" w:rsidRPr="008C217C" w14:paraId="7FC1C409" w14:textId="77777777" w:rsidTr="00816388">
        <w:trPr>
          <w:trHeight w:val="360"/>
          <w:jc w:val="center"/>
        </w:trPr>
        <w:tc>
          <w:tcPr>
            <w:tcW w:w="2483" w:type="dxa"/>
            <w:gridSpan w:val="2"/>
            <w:vMerge w:val="restart"/>
          </w:tcPr>
          <w:p w14:paraId="70A9A255" w14:textId="77777777" w:rsidR="008A5F0F" w:rsidRPr="008C217C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/>
                <w:bCs/>
                <w:szCs w:val="22"/>
              </w:rPr>
              <w:t>Dr. Pankaj Kumar</w:t>
            </w:r>
          </w:p>
          <w:p w14:paraId="36C57DFB" w14:textId="77777777" w:rsidR="008A5F0F" w:rsidRPr="008C217C" w:rsidRDefault="008A5F0F" w:rsidP="0099552D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 xml:space="preserve">Dept. of Commerce, </w:t>
            </w:r>
          </w:p>
          <w:p w14:paraId="517EDDA0" w14:textId="77777777" w:rsidR="008A5F0F" w:rsidRPr="008C217C" w:rsidRDefault="008A5F0F" w:rsidP="0099552D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C217C">
              <w:rPr>
                <w:rFonts w:ascii="Times New Roman" w:hAnsi="Times New Roman" w:cs="Times New Roman"/>
                <w:szCs w:val="22"/>
              </w:rPr>
              <w:t>Kalindi</w:t>
            </w:r>
            <w:proofErr w:type="spellEnd"/>
            <w:r w:rsidRPr="008C217C">
              <w:rPr>
                <w:rFonts w:ascii="Times New Roman" w:hAnsi="Times New Roman" w:cs="Times New Roman"/>
                <w:szCs w:val="22"/>
              </w:rPr>
              <w:t xml:space="preserve"> College, </w:t>
            </w:r>
          </w:p>
          <w:p w14:paraId="0B091BFE" w14:textId="77777777" w:rsidR="008A5F0F" w:rsidRPr="008C217C" w:rsidRDefault="008A5F0F" w:rsidP="0099552D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University of Delhi,</w:t>
            </w:r>
          </w:p>
          <w:p w14:paraId="7783A315" w14:textId="77777777" w:rsidR="008A5F0F" w:rsidRPr="008C217C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Delhi – 110008.</w:t>
            </w:r>
          </w:p>
        </w:tc>
        <w:tc>
          <w:tcPr>
            <w:tcW w:w="1595" w:type="dxa"/>
            <w:vMerge w:val="restart"/>
          </w:tcPr>
          <w:p w14:paraId="1014453B" w14:textId="77777777" w:rsidR="008A5F0F" w:rsidRPr="008C217C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/>
                <w:bCs/>
                <w:szCs w:val="22"/>
              </w:rPr>
              <w:t>Marks Distribution</w:t>
            </w:r>
          </w:p>
        </w:tc>
        <w:tc>
          <w:tcPr>
            <w:tcW w:w="1491" w:type="dxa"/>
          </w:tcPr>
          <w:p w14:paraId="74B0B1C9" w14:textId="77777777" w:rsidR="008A5F0F" w:rsidRPr="008C217C" w:rsidRDefault="008A5F0F" w:rsidP="0099552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Theory</w:t>
            </w:r>
          </w:p>
        </w:tc>
        <w:tc>
          <w:tcPr>
            <w:tcW w:w="4792" w:type="dxa"/>
          </w:tcPr>
          <w:p w14:paraId="39A1658E" w14:textId="77777777" w:rsidR="008A5F0F" w:rsidRPr="008C217C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75 Marks</w:t>
            </w:r>
          </w:p>
        </w:tc>
      </w:tr>
      <w:tr w:rsidR="008A5F0F" w:rsidRPr="008C217C" w14:paraId="67504248" w14:textId="77777777" w:rsidTr="00816388">
        <w:trPr>
          <w:trHeight w:val="360"/>
          <w:jc w:val="center"/>
        </w:trPr>
        <w:tc>
          <w:tcPr>
            <w:tcW w:w="2483" w:type="dxa"/>
            <w:gridSpan w:val="2"/>
            <w:vMerge/>
          </w:tcPr>
          <w:p w14:paraId="478A8A1A" w14:textId="77777777" w:rsidR="008A5F0F" w:rsidRPr="008C217C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595" w:type="dxa"/>
            <w:vMerge/>
          </w:tcPr>
          <w:p w14:paraId="28E0D29A" w14:textId="77777777" w:rsidR="008A5F0F" w:rsidRPr="008C217C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91" w:type="dxa"/>
          </w:tcPr>
          <w:p w14:paraId="53FC188A" w14:textId="77777777" w:rsidR="008A5F0F" w:rsidRPr="008C217C" w:rsidRDefault="008A5F0F" w:rsidP="0099552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Internal</w:t>
            </w:r>
          </w:p>
        </w:tc>
        <w:tc>
          <w:tcPr>
            <w:tcW w:w="4792" w:type="dxa"/>
          </w:tcPr>
          <w:p w14:paraId="094641A0" w14:textId="447B7425" w:rsidR="008A5F0F" w:rsidRPr="008C217C" w:rsidRDefault="008A5F0F" w:rsidP="0066077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25 Marks</w:t>
            </w:r>
            <w:r w:rsidR="00FA7C05"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8A5F0F" w:rsidRPr="008C217C" w14:paraId="63CF1AF5" w14:textId="77777777" w:rsidTr="00816388">
        <w:trPr>
          <w:trHeight w:val="360"/>
          <w:jc w:val="center"/>
        </w:trPr>
        <w:tc>
          <w:tcPr>
            <w:tcW w:w="2483" w:type="dxa"/>
            <w:gridSpan w:val="2"/>
            <w:vMerge/>
          </w:tcPr>
          <w:p w14:paraId="0D0BB5FA" w14:textId="77777777" w:rsidR="008A5F0F" w:rsidRPr="008C217C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595" w:type="dxa"/>
            <w:vMerge w:val="restart"/>
          </w:tcPr>
          <w:p w14:paraId="1550E7ED" w14:textId="77777777" w:rsidR="008A5F0F" w:rsidRPr="008C217C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/>
                <w:bCs/>
                <w:szCs w:val="22"/>
              </w:rPr>
              <w:t>Class Assigned</w:t>
            </w:r>
          </w:p>
        </w:tc>
        <w:tc>
          <w:tcPr>
            <w:tcW w:w="1491" w:type="dxa"/>
          </w:tcPr>
          <w:p w14:paraId="5BDE3A19" w14:textId="77777777" w:rsidR="008A5F0F" w:rsidRPr="008C217C" w:rsidRDefault="008A5F0F" w:rsidP="0099552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Lectures</w:t>
            </w:r>
          </w:p>
        </w:tc>
        <w:tc>
          <w:tcPr>
            <w:tcW w:w="4792" w:type="dxa"/>
          </w:tcPr>
          <w:p w14:paraId="7767CA76" w14:textId="77777777" w:rsidR="008A5F0F" w:rsidRPr="008C217C" w:rsidRDefault="00687284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5</w:t>
            </w:r>
            <w:r w:rsidR="008A5F0F"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8C217C">
              <w:rPr>
                <w:rFonts w:ascii="Times New Roman" w:hAnsi="Times New Roman" w:cs="Times New Roman"/>
                <w:szCs w:val="22"/>
              </w:rPr>
              <w:t>Hrs</w:t>
            </w:r>
            <w:proofErr w:type="spellEnd"/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F4DFD" w:rsidRPr="008C217C">
              <w:rPr>
                <w:rFonts w:ascii="Times New Roman" w:hAnsi="Times New Roman" w:cs="Times New Roman"/>
                <w:szCs w:val="22"/>
              </w:rPr>
              <w:t>P</w:t>
            </w:r>
            <w:r w:rsidRPr="008C217C">
              <w:rPr>
                <w:rFonts w:ascii="Times New Roman" w:hAnsi="Times New Roman" w:cs="Times New Roman"/>
                <w:szCs w:val="22"/>
              </w:rPr>
              <w:t>er week</w:t>
            </w:r>
          </w:p>
        </w:tc>
      </w:tr>
      <w:tr w:rsidR="008A5F0F" w:rsidRPr="008C217C" w14:paraId="5C2F51B0" w14:textId="77777777" w:rsidTr="00816388">
        <w:trPr>
          <w:trHeight w:val="360"/>
          <w:jc w:val="center"/>
        </w:trPr>
        <w:tc>
          <w:tcPr>
            <w:tcW w:w="2483" w:type="dxa"/>
            <w:gridSpan w:val="2"/>
            <w:vMerge/>
          </w:tcPr>
          <w:p w14:paraId="1B4A2038" w14:textId="77777777" w:rsidR="008A5F0F" w:rsidRPr="008C217C" w:rsidRDefault="008A5F0F" w:rsidP="0099552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595" w:type="dxa"/>
            <w:vMerge/>
          </w:tcPr>
          <w:p w14:paraId="05C2B773" w14:textId="77777777" w:rsidR="008A5F0F" w:rsidRPr="008C217C" w:rsidRDefault="008A5F0F" w:rsidP="0099552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91" w:type="dxa"/>
          </w:tcPr>
          <w:p w14:paraId="1A04659C" w14:textId="77777777" w:rsidR="008A5F0F" w:rsidRPr="008C217C" w:rsidRDefault="008A5F0F" w:rsidP="0099552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Tutorial</w:t>
            </w:r>
          </w:p>
        </w:tc>
        <w:tc>
          <w:tcPr>
            <w:tcW w:w="4792" w:type="dxa"/>
          </w:tcPr>
          <w:p w14:paraId="35BAD94E" w14:textId="77777777" w:rsidR="008A5F0F" w:rsidRPr="008C217C" w:rsidRDefault="002F4DFD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3</w:t>
            </w:r>
            <w:r w:rsidR="00687284"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687284" w:rsidRPr="008C217C">
              <w:rPr>
                <w:rFonts w:ascii="Times New Roman" w:hAnsi="Times New Roman" w:cs="Times New Roman"/>
                <w:szCs w:val="22"/>
              </w:rPr>
              <w:t>Hrs</w:t>
            </w:r>
            <w:proofErr w:type="spellEnd"/>
            <w:r w:rsidR="00687284"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5F0F" w:rsidRPr="008C217C">
              <w:rPr>
                <w:rFonts w:ascii="Times New Roman" w:hAnsi="Times New Roman" w:cs="Times New Roman"/>
                <w:szCs w:val="22"/>
              </w:rPr>
              <w:t xml:space="preserve">per week </w:t>
            </w:r>
          </w:p>
        </w:tc>
      </w:tr>
      <w:tr w:rsidR="003C29B0" w:rsidRPr="008C217C" w14:paraId="2503D80D" w14:textId="77777777" w:rsidTr="00816388">
        <w:trPr>
          <w:trHeight w:val="360"/>
          <w:jc w:val="center"/>
        </w:trPr>
        <w:tc>
          <w:tcPr>
            <w:tcW w:w="10361" w:type="dxa"/>
            <w:gridSpan w:val="5"/>
          </w:tcPr>
          <w:p w14:paraId="2E99FE6A" w14:textId="77777777" w:rsidR="00246D86" w:rsidRPr="0056364B" w:rsidRDefault="00246D86" w:rsidP="00246D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63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References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</w:p>
          <w:p w14:paraId="64C1E3C6" w14:textId="77777777" w:rsidR="00246D86" w:rsidRPr="0056364B" w:rsidRDefault="00246D86" w:rsidP="00246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4B">
              <w:rPr>
                <w:rFonts w:ascii="Times New Roman" w:hAnsi="Times New Roman" w:cs="Times New Roman"/>
                <w:sz w:val="24"/>
                <w:szCs w:val="24"/>
              </w:rPr>
              <w:t xml:space="preserve">Chandra. Prasanna. Project Preparation, Appraisal and Implementation. Tara McGraw Hill. </w:t>
            </w:r>
          </w:p>
          <w:p w14:paraId="0CB208AF" w14:textId="116B0E04" w:rsidR="003C29B0" w:rsidRPr="00246D86" w:rsidRDefault="00246D86" w:rsidP="00765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4B">
              <w:rPr>
                <w:rFonts w:ascii="Times New Roman" w:hAnsi="Times New Roman" w:cs="Times New Roman"/>
                <w:sz w:val="24"/>
                <w:szCs w:val="24"/>
              </w:rPr>
              <w:t>Gray, Clifford F., Larson, Eric W., and Desai, Gautam V. Project Management: The Managerial Process. McGraw Hill Education.</w:t>
            </w:r>
            <w:r w:rsidR="0076526A"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8A5F0F" w:rsidRPr="008C217C" w14:paraId="4C6F2012" w14:textId="77777777" w:rsidTr="00816388">
        <w:trPr>
          <w:trHeight w:val="360"/>
          <w:jc w:val="center"/>
        </w:trPr>
        <w:tc>
          <w:tcPr>
            <w:tcW w:w="806" w:type="dxa"/>
          </w:tcPr>
          <w:p w14:paraId="1F842039" w14:textId="77777777" w:rsidR="008A5F0F" w:rsidRPr="008C217C" w:rsidRDefault="008A5F0F" w:rsidP="0099552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/>
                <w:bCs/>
                <w:szCs w:val="22"/>
              </w:rPr>
              <w:t>Week</w:t>
            </w:r>
          </w:p>
        </w:tc>
        <w:tc>
          <w:tcPr>
            <w:tcW w:w="1677" w:type="dxa"/>
          </w:tcPr>
          <w:p w14:paraId="2AD4F8B6" w14:textId="77777777" w:rsidR="008A5F0F" w:rsidRPr="008C217C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/>
                <w:bCs/>
                <w:szCs w:val="22"/>
              </w:rPr>
              <w:t>Date</w:t>
            </w:r>
          </w:p>
        </w:tc>
        <w:tc>
          <w:tcPr>
            <w:tcW w:w="7878" w:type="dxa"/>
            <w:gridSpan w:val="3"/>
          </w:tcPr>
          <w:p w14:paraId="475614F7" w14:textId="77777777" w:rsidR="008A5F0F" w:rsidRPr="008C217C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/>
                <w:bCs/>
                <w:szCs w:val="22"/>
              </w:rPr>
              <w:t>Topics</w:t>
            </w:r>
            <w:r w:rsidR="00F537D7" w:rsidRPr="008C217C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="00F202DA" w:rsidRPr="008C217C">
              <w:rPr>
                <w:rFonts w:ascii="Times New Roman" w:hAnsi="Times New Roman" w:cs="Times New Roman"/>
                <w:b/>
                <w:bCs/>
                <w:szCs w:val="22"/>
              </w:rPr>
              <w:t>/</w:t>
            </w:r>
            <w:r w:rsidR="00F537D7" w:rsidRPr="008C217C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="00F202DA" w:rsidRPr="008C217C">
              <w:rPr>
                <w:rFonts w:ascii="Times New Roman" w:hAnsi="Times New Roman" w:cs="Times New Roman"/>
                <w:b/>
                <w:bCs/>
                <w:szCs w:val="22"/>
              </w:rPr>
              <w:t>Contents</w:t>
            </w:r>
          </w:p>
        </w:tc>
      </w:tr>
      <w:tr w:rsidR="00D748C2" w:rsidRPr="008C217C" w14:paraId="643FA183" w14:textId="77777777" w:rsidTr="00816388">
        <w:trPr>
          <w:trHeight w:val="360"/>
          <w:jc w:val="center"/>
        </w:trPr>
        <w:tc>
          <w:tcPr>
            <w:tcW w:w="806" w:type="dxa"/>
          </w:tcPr>
          <w:p w14:paraId="5E2E324C" w14:textId="77777777" w:rsidR="00D748C2" w:rsidRPr="008C217C" w:rsidRDefault="00D748C2" w:rsidP="0099552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1</w:t>
            </w:r>
            <w:r w:rsidRPr="008C217C">
              <w:rPr>
                <w:rFonts w:ascii="Times New Roman" w:hAnsi="Times New Roman" w:cs="Times New Roman"/>
                <w:bCs/>
                <w:szCs w:val="22"/>
                <w:vertAlign w:val="superscript"/>
              </w:rPr>
              <w:t>st</w:t>
            </w:r>
          </w:p>
        </w:tc>
        <w:tc>
          <w:tcPr>
            <w:tcW w:w="1677" w:type="dxa"/>
          </w:tcPr>
          <w:p w14:paraId="2D4C6CB2" w14:textId="5FCA5F35" w:rsidR="00D748C2" w:rsidRPr="008C217C" w:rsidRDefault="002B6A67" w:rsidP="0099552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Jan</w:t>
            </w:r>
            <w:r w:rsidR="00D748C2" w:rsidRPr="008C217C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8C217C">
              <w:rPr>
                <w:rFonts w:ascii="Times New Roman" w:hAnsi="Times New Roman" w:cs="Times New Roman"/>
                <w:bCs/>
                <w:szCs w:val="22"/>
              </w:rPr>
              <w:t>01</w:t>
            </w:r>
            <w:r w:rsidR="00D748C2" w:rsidRPr="008C217C">
              <w:rPr>
                <w:rFonts w:ascii="Times New Roman" w:hAnsi="Times New Roman" w:cs="Times New Roman"/>
                <w:bCs/>
                <w:szCs w:val="22"/>
              </w:rPr>
              <w:t>-</w:t>
            </w:r>
            <w:r w:rsidRPr="008C217C">
              <w:rPr>
                <w:rFonts w:ascii="Times New Roman" w:hAnsi="Times New Roman" w:cs="Times New Roman"/>
                <w:bCs/>
                <w:szCs w:val="22"/>
              </w:rPr>
              <w:t>0</w:t>
            </w:r>
            <w:r w:rsidR="0076526A" w:rsidRPr="008C217C">
              <w:rPr>
                <w:rFonts w:ascii="Times New Roman" w:hAnsi="Times New Roman" w:cs="Times New Roman"/>
                <w:bCs/>
                <w:szCs w:val="22"/>
              </w:rPr>
              <w:t>2</w:t>
            </w:r>
            <w:r w:rsidR="00D748C2" w:rsidRPr="008C217C">
              <w:rPr>
                <w:rFonts w:ascii="Times New Roman" w:hAnsi="Times New Roman" w:cs="Times New Roman"/>
                <w:bCs/>
                <w:szCs w:val="22"/>
              </w:rPr>
              <w:t xml:space="preserve"> 202</w:t>
            </w:r>
            <w:r w:rsidRPr="008C217C">
              <w:rPr>
                <w:rFonts w:ascii="Times New Roman" w:hAnsi="Times New Roman" w:cs="Times New Roman"/>
                <w:bCs/>
                <w:szCs w:val="22"/>
              </w:rPr>
              <w:t>1</w:t>
            </w:r>
          </w:p>
        </w:tc>
        <w:tc>
          <w:tcPr>
            <w:tcW w:w="7878" w:type="dxa"/>
            <w:gridSpan w:val="3"/>
          </w:tcPr>
          <w:p w14:paraId="67F2AF65" w14:textId="00C0D2C9" w:rsidR="00D748C2" w:rsidRPr="00246D86" w:rsidRDefault="00246D86" w:rsidP="00246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6364B">
              <w:rPr>
                <w:rFonts w:ascii="Times New Roman" w:hAnsi="Times New Roman" w:cs="Times New Roman"/>
                <w:sz w:val="24"/>
                <w:szCs w:val="24"/>
              </w:rPr>
              <w:t>Concept and attributes of Project, Identification of Investment opportunities</w:t>
            </w:r>
          </w:p>
        </w:tc>
      </w:tr>
      <w:tr w:rsidR="002B6A67" w:rsidRPr="008C217C" w14:paraId="36C4FD29" w14:textId="77777777" w:rsidTr="00816388">
        <w:trPr>
          <w:trHeight w:val="360"/>
          <w:jc w:val="center"/>
        </w:trPr>
        <w:tc>
          <w:tcPr>
            <w:tcW w:w="806" w:type="dxa"/>
          </w:tcPr>
          <w:p w14:paraId="78240709" w14:textId="77777777" w:rsidR="002B6A67" w:rsidRPr="008C217C" w:rsidRDefault="002B6A67" w:rsidP="002B6A6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2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</w:p>
        </w:tc>
        <w:tc>
          <w:tcPr>
            <w:tcW w:w="1677" w:type="dxa"/>
          </w:tcPr>
          <w:p w14:paraId="192EEC6B" w14:textId="2A8C7D40" w:rsidR="002B6A67" w:rsidRPr="008C217C" w:rsidRDefault="002B6A67" w:rsidP="002B6A6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Jan 05-09, 2021</w:t>
            </w:r>
          </w:p>
        </w:tc>
        <w:tc>
          <w:tcPr>
            <w:tcW w:w="7878" w:type="dxa"/>
            <w:gridSpan w:val="3"/>
          </w:tcPr>
          <w:p w14:paraId="383079FF" w14:textId="7B332967" w:rsidR="002B6A67" w:rsidRPr="008C217C" w:rsidRDefault="00816388" w:rsidP="002B6A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2"/>
              </w:rPr>
            </w:pPr>
            <w:r w:rsidRPr="0056364B">
              <w:rPr>
                <w:rFonts w:ascii="Times New Roman" w:hAnsi="Times New Roman" w:cs="Times New Roman"/>
                <w:sz w:val="24"/>
                <w:szCs w:val="24"/>
              </w:rPr>
              <w:t>Project life cycle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3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D86" w:rsidRPr="0056364B">
              <w:rPr>
                <w:rFonts w:ascii="Times New Roman" w:hAnsi="Times New Roman" w:cs="Times New Roman"/>
                <w:sz w:val="24"/>
                <w:szCs w:val="24"/>
              </w:rPr>
              <w:t>Role of Project Manager, Project Management Information System, Project Management Process and Principles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6A67" w:rsidRPr="008C217C" w14:paraId="18E47B6B" w14:textId="77777777" w:rsidTr="00816388">
        <w:trPr>
          <w:trHeight w:val="360"/>
          <w:jc w:val="center"/>
        </w:trPr>
        <w:tc>
          <w:tcPr>
            <w:tcW w:w="806" w:type="dxa"/>
          </w:tcPr>
          <w:p w14:paraId="3E30D959" w14:textId="77777777" w:rsidR="002B6A67" w:rsidRPr="008C217C" w:rsidRDefault="002B6A67" w:rsidP="002B6A67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3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730F01CC" w14:textId="43555E87" w:rsidR="002B6A67" w:rsidRPr="008C217C" w:rsidRDefault="002B6A67" w:rsidP="002B6A6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Jan 12-16, 2021</w:t>
            </w:r>
          </w:p>
        </w:tc>
        <w:tc>
          <w:tcPr>
            <w:tcW w:w="7878" w:type="dxa"/>
            <w:gridSpan w:val="3"/>
          </w:tcPr>
          <w:p w14:paraId="21C4E07A" w14:textId="4FED5656" w:rsidR="002B6A67" w:rsidRPr="008C217C" w:rsidRDefault="00816388" w:rsidP="002B6A6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56364B">
              <w:rPr>
                <w:rFonts w:ascii="Times New Roman" w:hAnsi="Times New Roman" w:cs="Times New Roman"/>
                <w:sz w:val="24"/>
                <w:szCs w:val="24"/>
              </w:rPr>
              <w:t xml:space="preserve">Relationship between Project Manager and Line Manager, Project Stakeholder Analysis. </w:t>
            </w:r>
            <w:r w:rsidR="00246D86" w:rsidRPr="0056364B">
              <w:rPr>
                <w:rFonts w:ascii="Times New Roman" w:hAnsi="Times New Roman" w:cs="Times New Roman"/>
                <w:sz w:val="24"/>
                <w:szCs w:val="24"/>
              </w:rPr>
              <w:t xml:space="preserve">Project Planning, Monitoring and Control of Investment Projects. </w:t>
            </w:r>
          </w:p>
        </w:tc>
      </w:tr>
      <w:tr w:rsidR="002B6A67" w:rsidRPr="008C217C" w14:paraId="405559F6" w14:textId="77777777" w:rsidTr="00816388">
        <w:trPr>
          <w:trHeight w:val="360"/>
          <w:jc w:val="center"/>
        </w:trPr>
        <w:tc>
          <w:tcPr>
            <w:tcW w:w="806" w:type="dxa"/>
          </w:tcPr>
          <w:p w14:paraId="105F7C35" w14:textId="77777777" w:rsidR="002B6A67" w:rsidRPr="008C217C" w:rsidRDefault="002B6A67" w:rsidP="002B6A67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4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3A2CC9E8" w14:textId="45FD8740" w:rsidR="002B6A67" w:rsidRPr="008C217C" w:rsidRDefault="002B6A67" w:rsidP="002B6A6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Jan 19-23, 2021</w:t>
            </w:r>
          </w:p>
        </w:tc>
        <w:tc>
          <w:tcPr>
            <w:tcW w:w="7878" w:type="dxa"/>
            <w:gridSpan w:val="3"/>
          </w:tcPr>
          <w:p w14:paraId="634A9C26" w14:textId="5F161082" w:rsidR="002B6A67" w:rsidRPr="008C217C" w:rsidRDefault="00816388" w:rsidP="0076526A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56364B">
              <w:rPr>
                <w:rFonts w:ascii="Times New Roman" w:hAnsi="Times New Roman" w:cs="Times New Roman"/>
                <w:sz w:val="24"/>
                <w:szCs w:val="24"/>
              </w:rPr>
              <w:t>Pre-Feasibility study.</w:t>
            </w:r>
          </w:p>
        </w:tc>
      </w:tr>
      <w:tr w:rsidR="00816388" w:rsidRPr="008C217C" w14:paraId="0A2B6E69" w14:textId="77777777" w:rsidTr="00816388">
        <w:trPr>
          <w:trHeight w:val="360"/>
          <w:jc w:val="center"/>
        </w:trPr>
        <w:tc>
          <w:tcPr>
            <w:tcW w:w="806" w:type="dxa"/>
          </w:tcPr>
          <w:p w14:paraId="25690B62" w14:textId="77777777" w:rsidR="00816388" w:rsidRPr="008C217C" w:rsidRDefault="00816388" w:rsidP="00816388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5</w:t>
            </w:r>
            <w:r w:rsidRPr="008C217C">
              <w:rPr>
                <w:rFonts w:ascii="Times New Roman" w:hAnsi="Times New Roman" w:cs="Times New Roman"/>
                <w:bCs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49E68059" w14:textId="6CE67A78" w:rsidR="00816388" w:rsidRPr="008C217C" w:rsidRDefault="00816388" w:rsidP="00816388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Jan 26-30, 2021</w:t>
            </w:r>
          </w:p>
        </w:tc>
        <w:tc>
          <w:tcPr>
            <w:tcW w:w="7878" w:type="dxa"/>
            <w:gridSpan w:val="3"/>
          </w:tcPr>
          <w:p w14:paraId="2AD6B6B1" w14:textId="22CC0220" w:rsidR="00816388" w:rsidRPr="008C217C" w:rsidRDefault="00816388" w:rsidP="00816388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563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II: Project </w:t>
            </w:r>
            <w:proofErr w:type="gramStart"/>
            <w:r w:rsidRPr="00563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Preparation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364B">
              <w:rPr>
                <w:rFonts w:ascii="Times New Roman" w:hAnsi="Times New Roman" w:cs="Times New Roman"/>
                <w:sz w:val="24"/>
                <w:szCs w:val="24"/>
              </w:rPr>
              <w:t>Technical Feasibility, Marketing Feasibility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6388" w:rsidRPr="008C217C" w14:paraId="34261A9A" w14:textId="77777777" w:rsidTr="00816388">
        <w:trPr>
          <w:trHeight w:val="360"/>
          <w:jc w:val="center"/>
        </w:trPr>
        <w:tc>
          <w:tcPr>
            <w:tcW w:w="806" w:type="dxa"/>
          </w:tcPr>
          <w:p w14:paraId="3F3757E9" w14:textId="77777777" w:rsidR="00816388" w:rsidRPr="008C217C" w:rsidRDefault="00816388" w:rsidP="00816388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6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49344E1A" w14:textId="693ED5D4" w:rsidR="00816388" w:rsidRPr="008C217C" w:rsidRDefault="00816388" w:rsidP="00816388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Feb 02-06, 2021</w:t>
            </w:r>
          </w:p>
        </w:tc>
        <w:tc>
          <w:tcPr>
            <w:tcW w:w="7878" w:type="dxa"/>
            <w:gridSpan w:val="3"/>
          </w:tcPr>
          <w:p w14:paraId="76A507B8" w14:textId="077A44CB" w:rsidR="00816388" w:rsidRPr="008C217C" w:rsidRDefault="00816388" w:rsidP="00816388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56364B">
              <w:rPr>
                <w:rFonts w:ascii="Times New Roman" w:hAnsi="Times New Roman" w:cs="Times New Roman"/>
                <w:sz w:val="24"/>
                <w:szCs w:val="24"/>
              </w:rPr>
              <w:t>Financial Planning: Estimation of Costs and Funds (including sources of funds), Loan Syndication for the Projects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6388" w:rsidRPr="008C217C" w14:paraId="436F47B9" w14:textId="77777777" w:rsidTr="00816388">
        <w:trPr>
          <w:trHeight w:val="360"/>
          <w:jc w:val="center"/>
        </w:trPr>
        <w:tc>
          <w:tcPr>
            <w:tcW w:w="806" w:type="dxa"/>
          </w:tcPr>
          <w:p w14:paraId="34D74A0E" w14:textId="77777777" w:rsidR="00816388" w:rsidRPr="008C217C" w:rsidRDefault="00816388" w:rsidP="00816388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7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4240D932" w14:textId="29CAB03D" w:rsidR="00816388" w:rsidRPr="008C217C" w:rsidRDefault="00816388" w:rsidP="00816388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Feb 09-13, 2021</w:t>
            </w:r>
          </w:p>
        </w:tc>
        <w:tc>
          <w:tcPr>
            <w:tcW w:w="7878" w:type="dxa"/>
            <w:gridSpan w:val="3"/>
          </w:tcPr>
          <w:p w14:paraId="4CD93266" w14:textId="34A8E7CA" w:rsidR="00816388" w:rsidRPr="008C217C" w:rsidRDefault="00816388" w:rsidP="00816388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56364B">
              <w:rPr>
                <w:rFonts w:ascii="Times New Roman" w:hAnsi="Times New Roman" w:cs="Times New Roman"/>
                <w:sz w:val="24"/>
                <w:szCs w:val="24"/>
              </w:rPr>
              <w:t>Demand Analysis and Commercial Viability (brief introduction to NPV), Project budget, Collaboration Arrangements, Tax considerations</w:t>
            </w:r>
            <w:r w:rsidR="00C97E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364B">
              <w:rPr>
                <w:rFonts w:ascii="Times New Roman" w:hAnsi="Times New Roman" w:cs="Times New Roman"/>
                <w:sz w:val="24"/>
                <w:szCs w:val="24"/>
              </w:rPr>
              <w:t>legal aspects.</w:t>
            </w:r>
          </w:p>
        </w:tc>
      </w:tr>
      <w:tr w:rsidR="00816388" w:rsidRPr="008C217C" w14:paraId="33E82C32" w14:textId="77777777" w:rsidTr="00816388">
        <w:trPr>
          <w:trHeight w:val="360"/>
          <w:jc w:val="center"/>
        </w:trPr>
        <w:tc>
          <w:tcPr>
            <w:tcW w:w="806" w:type="dxa"/>
          </w:tcPr>
          <w:p w14:paraId="1F1F67CA" w14:textId="77777777" w:rsidR="00816388" w:rsidRPr="008C217C" w:rsidRDefault="00816388" w:rsidP="00816388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8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12DD7339" w14:textId="1E7A4F12" w:rsidR="00816388" w:rsidRPr="008C217C" w:rsidRDefault="00816388" w:rsidP="00816388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Feb 16-20, 2021</w:t>
            </w:r>
          </w:p>
        </w:tc>
        <w:tc>
          <w:tcPr>
            <w:tcW w:w="7878" w:type="dxa"/>
            <w:gridSpan w:val="3"/>
          </w:tcPr>
          <w:p w14:paraId="549A0615" w14:textId="20B5FF79" w:rsidR="00816388" w:rsidRPr="008C217C" w:rsidRDefault="00816388" w:rsidP="00816388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563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III: Project </w:t>
            </w:r>
            <w:proofErr w:type="gramStart"/>
            <w:r w:rsidRPr="00563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Appraisal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364B">
              <w:rPr>
                <w:rFonts w:ascii="Times New Roman" w:hAnsi="Times New Roman" w:cs="Times New Roman"/>
                <w:sz w:val="24"/>
                <w:szCs w:val="24"/>
              </w:rPr>
              <w:t xml:space="preserve">Business Criterion of Growth, Liquidity and Profitability, Social Cost Benefit Analysis in Public and Private Sector, </w:t>
            </w:r>
          </w:p>
        </w:tc>
      </w:tr>
      <w:tr w:rsidR="00816388" w:rsidRPr="008C217C" w14:paraId="257E6878" w14:textId="77777777" w:rsidTr="00816388">
        <w:trPr>
          <w:trHeight w:val="360"/>
          <w:jc w:val="center"/>
        </w:trPr>
        <w:tc>
          <w:tcPr>
            <w:tcW w:w="806" w:type="dxa"/>
          </w:tcPr>
          <w:p w14:paraId="6CF44876" w14:textId="77777777" w:rsidR="00816388" w:rsidRPr="008C217C" w:rsidRDefault="00816388" w:rsidP="00816388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9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728CCFF3" w14:textId="14E64948" w:rsidR="00816388" w:rsidRPr="008C217C" w:rsidRDefault="00816388" w:rsidP="00816388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Feb 23-27, 2021</w:t>
            </w:r>
          </w:p>
        </w:tc>
        <w:tc>
          <w:tcPr>
            <w:tcW w:w="7878" w:type="dxa"/>
            <w:gridSpan w:val="3"/>
          </w:tcPr>
          <w:p w14:paraId="1F128B80" w14:textId="011681E1" w:rsidR="00816388" w:rsidRPr="008C217C" w:rsidRDefault="00816388" w:rsidP="00816388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56364B">
              <w:rPr>
                <w:rFonts w:ascii="Times New Roman" w:hAnsi="Times New Roman" w:cs="Times New Roman"/>
                <w:sz w:val="24"/>
                <w:szCs w:val="24"/>
              </w:rPr>
              <w:t xml:space="preserve">Investment Criterion and Choice of techniques, </w:t>
            </w:r>
          </w:p>
        </w:tc>
      </w:tr>
      <w:tr w:rsidR="00816388" w:rsidRPr="008C217C" w14:paraId="389D1192" w14:textId="77777777" w:rsidTr="00816388">
        <w:trPr>
          <w:trHeight w:val="360"/>
          <w:jc w:val="center"/>
        </w:trPr>
        <w:tc>
          <w:tcPr>
            <w:tcW w:w="806" w:type="dxa"/>
          </w:tcPr>
          <w:p w14:paraId="7D7A9B8E" w14:textId="77777777" w:rsidR="00816388" w:rsidRPr="008C217C" w:rsidRDefault="00816388" w:rsidP="00816388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10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63AEA03A" w14:textId="1DD89BE2" w:rsidR="00816388" w:rsidRPr="008C217C" w:rsidRDefault="00816388" w:rsidP="00816388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Mar 02-06,2021</w:t>
            </w:r>
          </w:p>
        </w:tc>
        <w:tc>
          <w:tcPr>
            <w:tcW w:w="7878" w:type="dxa"/>
            <w:gridSpan w:val="3"/>
          </w:tcPr>
          <w:p w14:paraId="3D45C4D6" w14:textId="57813BB3" w:rsidR="00816388" w:rsidRPr="008C217C" w:rsidRDefault="00816388" w:rsidP="00816388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56364B">
              <w:rPr>
                <w:rFonts w:ascii="Times New Roman" w:hAnsi="Times New Roman" w:cs="Times New Roman"/>
                <w:sz w:val="24"/>
                <w:szCs w:val="24"/>
              </w:rPr>
              <w:t>Estimation of Shadow prices and Social discount rate.</w:t>
            </w:r>
          </w:p>
        </w:tc>
      </w:tr>
      <w:tr w:rsidR="00816388" w:rsidRPr="008C217C" w14:paraId="6DF87814" w14:textId="77777777" w:rsidTr="00816388">
        <w:trPr>
          <w:trHeight w:val="360"/>
          <w:jc w:val="center"/>
        </w:trPr>
        <w:tc>
          <w:tcPr>
            <w:tcW w:w="806" w:type="dxa"/>
          </w:tcPr>
          <w:p w14:paraId="7CB7E0FB" w14:textId="77777777" w:rsidR="00816388" w:rsidRPr="008C217C" w:rsidRDefault="00816388" w:rsidP="00816388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11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353F004F" w14:textId="45851738" w:rsidR="00816388" w:rsidRPr="008C217C" w:rsidRDefault="00816388" w:rsidP="00816388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Mar 09-13,2021</w:t>
            </w:r>
          </w:p>
        </w:tc>
        <w:tc>
          <w:tcPr>
            <w:tcW w:w="7878" w:type="dxa"/>
            <w:gridSpan w:val="3"/>
          </w:tcPr>
          <w:p w14:paraId="4CFBABBE" w14:textId="147F55D5" w:rsidR="00816388" w:rsidRPr="008C217C" w:rsidRDefault="00C97EF9" w:rsidP="00816388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563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 Risk and Performance Assessment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6364B">
              <w:rPr>
                <w:rFonts w:ascii="Times New Roman" w:hAnsi="Times New Roman" w:cs="Times New Roman"/>
                <w:sz w:val="24"/>
                <w:szCs w:val="24"/>
              </w:rPr>
              <w:t>Project Risk Management- Identification, Analysis and Reduction</w:t>
            </w:r>
          </w:p>
        </w:tc>
      </w:tr>
      <w:tr w:rsidR="00816388" w:rsidRPr="008C217C" w14:paraId="54884C83" w14:textId="77777777" w:rsidTr="00816388">
        <w:trPr>
          <w:trHeight w:val="360"/>
          <w:jc w:val="center"/>
        </w:trPr>
        <w:tc>
          <w:tcPr>
            <w:tcW w:w="806" w:type="dxa"/>
          </w:tcPr>
          <w:p w14:paraId="70239238" w14:textId="77777777" w:rsidR="00816388" w:rsidRPr="008C217C" w:rsidRDefault="00816388" w:rsidP="00816388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12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1FAD7165" w14:textId="5BBE5430" w:rsidR="00816388" w:rsidRPr="008C217C" w:rsidRDefault="00816388" w:rsidP="00816388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 xml:space="preserve">Mar 16-20, </w:t>
            </w:r>
            <w:r>
              <w:rPr>
                <w:rFonts w:ascii="Times New Roman" w:hAnsi="Times New Roman" w:cs="Times New Roman"/>
                <w:bCs/>
                <w:szCs w:val="22"/>
              </w:rPr>
              <w:t>21</w:t>
            </w:r>
          </w:p>
        </w:tc>
        <w:tc>
          <w:tcPr>
            <w:tcW w:w="7878" w:type="dxa"/>
            <w:gridSpan w:val="3"/>
          </w:tcPr>
          <w:p w14:paraId="5BE3FDB1" w14:textId="4E170645" w:rsidR="00816388" w:rsidRPr="008C217C" w:rsidRDefault="00C97EF9" w:rsidP="00816388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56364B">
              <w:rPr>
                <w:rFonts w:ascii="Times New Roman" w:hAnsi="Times New Roman" w:cs="Times New Roman"/>
                <w:sz w:val="24"/>
                <w:szCs w:val="24"/>
              </w:rPr>
              <w:t>Project quality management</w:t>
            </w:r>
          </w:p>
        </w:tc>
      </w:tr>
      <w:tr w:rsidR="00816388" w:rsidRPr="008C217C" w14:paraId="39CB5CC5" w14:textId="77777777" w:rsidTr="00816388">
        <w:trPr>
          <w:trHeight w:val="360"/>
          <w:jc w:val="center"/>
        </w:trPr>
        <w:tc>
          <w:tcPr>
            <w:tcW w:w="806" w:type="dxa"/>
          </w:tcPr>
          <w:p w14:paraId="0BEC15EF" w14:textId="77777777" w:rsidR="00816388" w:rsidRPr="008C217C" w:rsidRDefault="00816388" w:rsidP="00816388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13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7B122B37" w14:textId="4BFA822A" w:rsidR="00816388" w:rsidRPr="008C217C" w:rsidRDefault="00816388" w:rsidP="00816388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 xml:space="preserve">Mar 23-27, </w:t>
            </w:r>
            <w:r>
              <w:rPr>
                <w:rFonts w:ascii="Times New Roman" w:hAnsi="Times New Roman" w:cs="Times New Roman"/>
                <w:bCs/>
                <w:szCs w:val="22"/>
              </w:rPr>
              <w:t>21</w:t>
            </w:r>
          </w:p>
        </w:tc>
        <w:tc>
          <w:tcPr>
            <w:tcW w:w="7878" w:type="dxa"/>
            <w:gridSpan w:val="3"/>
          </w:tcPr>
          <w:p w14:paraId="524CEC55" w14:textId="77777777" w:rsidR="00C97EF9" w:rsidRDefault="00C97EF9" w:rsidP="00816388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Distribution of Assignment – Preparation DPR</w:t>
            </w:r>
          </w:p>
          <w:p w14:paraId="0310E26F" w14:textId="6C1357D0" w:rsidR="00816388" w:rsidRPr="008C217C" w:rsidRDefault="00816388" w:rsidP="00816388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Mid Semester Break -24</w:t>
            </w:r>
            <w:r w:rsidRPr="008C217C">
              <w:rPr>
                <w:rFonts w:ascii="Times New Roman" w:hAnsi="Times New Roman" w:cs="Times New Roman"/>
                <w:bCs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bCs/>
                <w:szCs w:val="22"/>
              </w:rPr>
              <w:t xml:space="preserve"> to 27</w:t>
            </w:r>
            <w:r w:rsidRPr="008C217C">
              <w:rPr>
                <w:rFonts w:ascii="Times New Roman" w:hAnsi="Times New Roman" w:cs="Times New Roman"/>
                <w:bCs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bCs/>
                <w:szCs w:val="22"/>
              </w:rPr>
              <w:t xml:space="preserve"> March.</w:t>
            </w:r>
          </w:p>
        </w:tc>
      </w:tr>
      <w:tr w:rsidR="00816388" w:rsidRPr="008C217C" w14:paraId="6C615CC4" w14:textId="77777777" w:rsidTr="00816388">
        <w:trPr>
          <w:trHeight w:val="360"/>
          <w:jc w:val="center"/>
        </w:trPr>
        <w:tc>
          <w:tcPr>
            <w:tcW w:w="806" w:type="dxa"/>
          </w:tcPr>
          <w:p w14:paraId="49B2BDFF" w14:textId="77777777" w:rsidR="00816388" w:rsidRPr="008C217C" w:rsidRDefault="00816388" w:rsidP="00816388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14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692FB49A" w14:textId="52F02291" w:rsidR="00816388" w:rsidRPr="008C217C" w:rsidRDefault="00816388" w:rsidP="00816388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Mar 30- Apr 03-2021</w:t>
            </w:r>
          </w:p>
        </w:tc>
        <w:tc>
          <w:tcPr>
            <w:tcW w:w="7878" w:type="dxa"/>
            <w:gridSpan w:val="3"/>
          </w:tcPr>
          <w:p w14:paraId="60A7E96E" w14:textId="77777777" w:rsidR="00816388" w:rsidRDefault="00816388" w:rsidP="0081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Mid Semester Break – 28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to 30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March</w:t>
            </w:r>
            <w:r w:rsidRPr="00563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307765" w14:textId="19D69FFD" w:rsidR="00816388" w:rsidRPr="008C217C" w:rsidRDefault="00C97EF9" w:rsidP="00816388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56364B">
              <w:rPr>
                <w:rFonts w:ascii="Times New Roman" w:hAnsi="Times New Roman" w:cs="Times New Roman"/>
                <w:sz w:val="24"/>
                <w:szCs w:val="24"/>
              </w:rPr>
              <w:t>Project Performance Measurement and Evaluation</w:t>
            </w:r>
          </w:p>
        </w:tc>
      </w:tr>
      <w:tr w:rsidR="00816388" w:rsidRPr="008C217C" w14:paraId="7A95C4E1" w14:textId="77777777" w:rsidTr="00816388">
        <w:trPr>
          <w:trHeight w:val="360"/>
          <w:jc w:val="center"/>
        </w:trPr>
        <w:tc>
          <w:tcPr>
            <w:tcW w:w="806" w:type="dxa"/>
          </w:tcPr>
          <w:p w14:paraId="6E30CDCD" w14:textId="77777777" w:rsidR="00816388" w:rsidRPr="008C217C" w:rsidRDefault="00816388" w:rsidP="00816388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15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61542263" w14:textId="61F61F30" w:rsidR="00816388" w:rsidRPr="008C217C" w:rsidRDefault="00816388" w:rsidP="00816388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Apr 06-10, 202</w:t>
            </w:r>
            <w:r>
              <w:rPr>
                <w:rFonts w:ascii="Times New Roman" w:hAnsi="Times New Roman" w:cs="Times New Roman"/>
                <w:bCs/>
                <w:szCs w:val="22"/>
              </w:rPr>
              <w:t>1</w:t>
            </w:r>
          </w:p>
        </w:tc>
        <w:tc>
          <w:tcPr>
            <w:tcW w:w="7878" w:type="dxa"/>
            <w:gridSpan w:val="3"/>
          </w:tcPr>
          <w:p w14:paraId="73B825F9" w14:textId="60504981" w:rsidR="00816388" w:rsidRPr="008C217C" w:rsidRDefault="00816388" w:rsidP="00816388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56364B">
              <w:rPr>
                <w:rFonts w:ascii="Times New Roman" w:hAnsi="Times New Roman" w:cs="Times New Roman"/>
                <w:sz w:val="24"/>
                <w:szCs w:val="24"/>
              </w:rPr>
              <w:t>Project Report.</w:t>
            </w:r>
          </w:p>
        </w:tc>
      </w:tr>
      <w:tr w:rsidR="00816388" w:rsidRPr="008C217C" w14:paraId="69059FFB" w14:textId="77777777" w:rsidTr="00816388">
        <w:trPr>
          <w:trHeight w:val="360"/>
          <w:jc w:val="center"/>
        </w:trPr>
        <w:tc>
          <w:tcPr>
            <w:tcW w:w="806" w:type="dxa"/>
          </w:tcPr>
          <w:p w14:paraId="5EAEDCA7" w14:textId="77777777" w:rsidR="00816388" w:rsidRPr="008C217C" w:rsidRDefault="00816388" w:rsidP="00816388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16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7553E8AD" w14:textId="305B6F54" w:rsidR="00816388" w:rsidRPr="008C217C" w:rsidRDefault="00816388" w:rsidP="00816388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Apr 13-17, 202</w:t>
            </w:r>
            <w:r>
              <w:rPr>
                <w:rFonts w:ascii="Times New Roman" w:hAnsi="Times New Roman" w:cs="Times New Roman"/>
                <w:bCs/>
                <w:szCs w:val="22"/>
              </w:rPr>
              <w:t>1</w:t>
            </w:r>
          </w:p>
        </w:tc>
        <w:tc>
          <w:tcPr>
            <w:tcW w:w="7878" w:type="dxa"/>
            <w:gridSpan w:val="3"/>
          </w:tcPr>
          <w:p w14:paraId="2F123846" w14:textId="67537929" w:rsidR="00816388" w:rsidRPr="00246D86" w:rsidRDefault="00816388" w:rsidP="00816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Project Management Techniques &amp; Case </w:t>
            </w:r>
            <w:proofErr w:type="gramStart"/>
            <w:r w:rsidRPr="00563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Studies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364B">
              <w:rPr>
                <w:rFonts w:ascii="Times New Roman" w:hAnsi="Times New Roman" w:cs="Times New Roman"/>
                <w:sz w:val="24"/>
                <w:szCs w:val="24"/>
              </w:rPr>
              <w:t>Project Management Techniques (PERT &amp; CPM)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6388" w:rsidRPr="008C217C" w14:paraId="2D59E1E6" w14:textId="77777777" w:rsidTr="00816388">
        <w:trPr>
          <w:trHeight w:val="360"/>
          <w:jc w:val="center"/>
        </w:trPr>
        <w:tc>
          <w:tcPr>
            <w:tcW w:w="806" w:type="dxa"/>
          </w:tcPr>
          <w:p w14:paraId="3DD81634" w14:textId="4D303D6E" w:rsidR="00816388" w:rsidRPr="008C217C" w:rsidRDefault="00816388" w:rsidP="00816388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17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25D89851" w14:textId="03EBE947" w:rsidR="00816388" w:rsidRPr="008C217C" w:rsidRDefault="00816388" w:rsidP="00816388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Apr 20-24, 202</w:t>
            </w:r>
            <w:r>
              <w:rPr>
                <w:rFonts w:ascii="Times New Roman" w:hAnsi="Times New Roman" w:cs="Times New Roman"/>
                <w:bCs/>
                <w:szCs w:val="22"/>
              </w:rPr>
              <w:t>1</w:t>
            </w:r>
          </w:p>
        </w:tc>
        <w:tc>
          <w:tcPr>
            <w:tcW w:w="7878" w:type="dxa"/>
            <w:gridSpan w:val="3"/>
          </w:tcPr>
          <w:p w14:paraId="01582396" w14:textId="5BB3A5B8" w:rsidR="00816388" w:rsidRPr="008C217C" w:rsidRDefault="00816388" w:rsidP="00816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6364B">
              <w:rPr>
                <w:rFonts w:ascii="Times New Roman" w:hAnsi="Times New Roman" w:cs="Times New Roman"/>
                <w:sz w:val="24"/>
                <w:szCs w:val="24"/>
              </w:rPr>
              <w:t>Case Studies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420C">
              <w:rPr>
                <w:rFonts w:ascii="Times New Roman" w:hAnsi="Times New Roman" w:cs="Times New Roman"/>
                <w:sz w:val="24"/>
                <w:szCs w:val="24"/>
              </w:rPr>
              <w:t xml:space="preserve"> Evaluation of DPR (Assignment).</w:t>
            </w:r>
          </w:p>
        </w:tc>
      </w:tr>
      <w:tr w:rsidR="00816388" w:rsidRPr="008C217C" w14:paraId="627189C1" w14:textId="77777777" w:rsidTr="00816388">
        <w:trPr>
          <w:trHeight w:val="360"/>
          <w:jc w:val="center"/>
        </w:trPr>
        <w:tc>
          <w:tcPr>
            <w:tcW w:w="806" w:type="dxa"/>
          </w:tcPr>
          <w:p w14:paraId="17D75620" w14:textId="31C2C5F4" w:rsidR="00816388" w:rsidRPr="008C217C" w:rsidRDefault="00816388" w:rsidP="00816388">
            <w:pPr>
              <w:rPr>
                <w:rFonts w:ascii="Times New Roman" w:hAnsi="Times New Roman" w:cs="Times New Roman"/>
                <w:szCs w:val="22"/>
              </w:rPr>
            </w:pPr>
            <w:r w:rsidRPr="008C217C">
              <w:rPr>
                <w:rFonts w:ascii="Times New Roman" w:hAnsi="Times New Roman" w:cs="Times New Roman"/>
                <w:szCs w:val="22"/>
              </w:rPr>
              <w:t>18</w:t>
            </w:r>
            <w:r w:rsidRPr="008C217C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8C217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3B0FB95B" w14:textId="4211F231" w:rsidR="00816388" w:rsidRPr="008C217C" w:rsidRDefault="00816388" w:rsidP="00816388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8C217C">
              <w:rPr>
                <w:rFonts w:ascii="Times New Roman" w:hAnsi="Times New Roman" w:cs="Times New Roman"/>
                <w:bCs/>
                <w:szCs w:val="22"/>
              </w:rPr>
              <w:t>Apr 27-30, 2021</w:t>
            </w:r>
          </w:p>
        </w:tc>
        <w:tc>
          <w:tcPr>
            <w:tcW w:w="7878" w:type="dxa"/>
            <w:gridSpan w:val="3"/>
          </w:tcPr>
          <w:p w14:paraId="6546A695" w14:textId="278C86E5" w:rsidR="00816388" w:rsidRPr="008C217C" w:rsidRDefault="00C97EF9" w:rsidP="00816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Online Test, Internal Assessment and Declaration of Internal Marks.</w:t>
            </w:r>
          </w:p>
        </w:tc>
      </w:tr>
    </w:tbl>
    <w:p w14:paraId="30ACFE76" w14:textId="35F863B6" w:rsidR="008C217C" w:rsidRDefault="008C217C" w:rsidP="0099552D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151619F5" w14:textId="0BEE8182" w:rsidR="00F91BA6" w:rsidRDefault="00F91BA6" w:rsidP="0099552D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p w14:paraId="57EAFFDD" w14:textId="2FFDD5E2" w:rsidR="00F91BA6" w:rsidRDefault="00F91BA6" w:rsidP="0099552D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Pankaj Kumar</w:t>
      </w:r>
    </w:p>
    <w:p w14:paraId="694AD18D" w14:textId="77777777" w:rsidR="00F91BA6" w:rsidRDefault="00F91BA6" w:rsidP="0099552D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Asst. Professor</w:t>
      </w:r>
    </w:p>
    <w:p w14:paraId="38031379" w14:textId="7B00D07A" w:rsidR="00F91BA6" w:rsidRDefault="00F91BA6" w:rsidP="0099552D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Dept of Commerce</w:t>
      </w:r>
    </w:p>
    <w:p w14:paraId="1BCCE991" w14:textId="77777777" w:rsidR="00F91BA6" w:rsidRPr="008C217C" w:rsidRDefault="00F91BA6" w:rsidP="0099552D">
      <w:pPr>
        <w:spacing w:after="0" w:line="240" w:lineRule="auto"/>
        <w:rPr>
          <w:rFonts w:ascii="Times New Roman" w:hAnsi="Times New Roman" w:cs="Times New Roman"/>
          <w:b/>
          <w:bCs/>
          <w:szCs w:val="22"/>
        </w:rPr>
      </w:pPr>
    </w:p>
    <w:sectPr w:rsidR="00F91BA6" w:rsidRPr="008C217C" w:rsidSect="008C217C">
      <w:pgSz w:w="12240" w:h="15840"/>
      <w:pgMar w:top="709" w:right="720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480F"/>
    <w:multiLevelType w:val="hybridMultilevel"/>
    <w:tmpl w:val="F5B60FD6"/>
    <w:lvl w:ilvl="0" w:tplc="FD9E47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770CF"/>
    <w:multiLevelType w:val="hybridMultilevel"/>
    <w:tmpl w:val="81A281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B21C7"/>
    <w:multiLevelType w:val="hybridMultilevel"/>
    <w:tmpl w:val="18BC629E"/>
    <w:lvl w:ilvl="0" w:tplc="3A7063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D8A"/>
    <w:rsid w:val="000049D4"/>
    <w:rsid w:val="00021210"/>
    <w:rsid w:val="00060E52"/>
    <w:rsid w:val="00067A57"/>
    <w:rsid w:val="000A65FC"/>
    <w:rsid w:val="000F7123"/>
    <w:rsid w:val="001144B5"/>
    <w:rsid w:val="00160BDE"/>
    <w:rsid w:val="001A67A2"/>
    <w:rsid w:val="001B1048"/>
    <w:rsid w:val="00207FEC"/>
    <w:rsid w:val="0021647A"/>
    <w:rsid w:val="00236643"/>
    <w:rsid w:val="00246D86"/>
    <w:rsid w:val="00247F41"/>
    <w:rsid w:val="002B6A67"/>
    <w:rsid w:val="002D6A18"/>
    <w:rsid w:val="002F4DFD"/>
    <w:rsid w:val="00302DB1"/>
    <w:rsid w:val="00330C4E"/>
    <w:rsid w:val="003B7BF3"/>
    <w:rsid w:val="003C29B0"/>
    <w:rsid w:val="003C343C"/>
    <w:rsid w:val="003D2302"/>
    <w:rsid w:val="0044328E"/>
    <w:rsid w:val="0045446B"/>
    <w:rsid w:val="004B33EE"/>
    <w:rsid w:val="004D5A5E"/>
    <w:rsid w:val="004F1378"/>
    <w:rsid w:val="00514982"/>
    <w:rsid w:val="00525D8A"/>
    <w:rsid w:val="00546109"/>
    <w:rsid w:val="005B69EC"/>
    <w:rsid w:val="005C5046"/>
    <w:rsid w:val="00610F9E"/>
    <w:rsid w:val="0061138E"/>
    <w:rsid w:val="0062387F"/>
    <w:rsid w:val="0066077E"/>
    <w:rsid w:val="00687284"/>
    <w:rsid w:val="006E6E3D"/>
    <w:rsid w:val="006F532F"/>
    <w:rsid w:val="00721F37"/>
    <w:rsid w:val="00732339"/>
    <w:rsid w:val="0074569A"/>
    <w:rsid w:val="007459A8"/>
    <w:rsid w:val="0076526A"/>
    <w:rsid w:val="007C3C4B"/>
    <w:rsid w:val="007F666E"/>
    <w:rsid w:val="00816252"/>
    <w:rsid w:val="00816388"/>
    <w:rsid w:val="00817991"/>
    <w:rsid w:val="00830A52"/>
    <w:rsid w:val="008A5F0F"/>
    <w:rsid w:val="008C217C"/>
    <w:rsid w:val="00951C00"/>
    <w:rsid w:val="009607DD"/>
    <w:rsid w:val="00974DC5"/>
    <w:rsid w:val="0099552D"/>
    <w:rsid w:val="009A3831"/>
    <w:rsid w:val="009A420C"/>
    <w:rsid w:val="009C7046"/>
    <w:rsid w:val="009C720A"/>
    <w:rsid w:val="00A11981"/>
    <w:rsid w:val="00A23730"/>
    <w:rsid w:val="00A769DA"/>
    <w:rsid w:val="00AA1EC6"/>
    <w:rsid w:val="00AD0A51"/>
    <w:rsid w:val="00AD2FBC"/>
    <w:rsid w:val="00B047AD"/>
    <w:rsid w:val="00B35C1A"/>
    <w:rsid w:val="00B37A9E"/>
    <w:rsid w:val="00B678AC"/>
    <w:rsid w:val="00BA6B45"/>
    <w:rsid w:val="00C10BC4"/>
    <w:rsid w:val="00C25A15"/>
    <w:rsid w:val="00C32E36"/>
    <w:rsid w:val="00C60F62"/>
    <w:rsid w:val="00C947B1"/>
    <w:rsid w:val="00C97EF9"/>
    <w:rsid w:val="00CA3B54"/>
    <w:rsid w:val="00D31E96"/>
    <w:rsid w:val="00D748C2"/>
    <w:rsid w:val="00D829DE"/>
    <w:rsid w:val="00DA3D3E"/>
    <w:rsid w:val="00DA6262"/>
    <w:rsid w:val="00DD5874"/>
    <w:rsid w:val="00DE21E4"/>
    <w:rsid w:val="00DF6761"/>
    <w:rsid w:val="00E019FE"/>
    <w:rsid w:val="00E7526D"/>
    <w:rsid w:val="00E87D46"/>
    <w:rsid w:val="00EB05C1"/>
    <w:rsid w:val="00EE5F39"/>
    <w:rsid w:val="00F12459"/>
    <w:rsid w:val="00F14FAF"/>
    <w:rsid w:val="00F202DA"/>
    <w:rsid w:val="00F42561"/>
    <w:rsid w:val="00F44C6A"/>
    <w:rsid w:val="00F508CF"/>
    <w:rsid w:val="00F537D7"/>
    <w:rsid w:val="00F734B0"/>
    <w:rsid w:val="00F91BA6"/>
    <w:rsid w:val="00F96A34"/>
    <w:rsid w:val="00FA7C05"/>
    <w:rsid w:val="00FB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00CC1"/>
  <w15:docId w15:val="{AFA0492B-05F8-4D6F-9F45-C2FF7E4D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5D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25D8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25D8A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454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Prempal Singh</dc:creator>
  <cp:lastModifiedBy>Pankaj Kumar</cp:lastModifiedBy>
  <cp:revision>20</cp:revision>
  <dcterms:created xsi:type="dcterms:W3CDTF">2020-01-26T18:11:00Z</dcterms:created>
  <dcterms:modified xsi:type="dcterms:W3CDTF">2021-07-01T14:36:00Z</dcterms:modified>
</cp:coreProperties>
</file>