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528B" w14:textId="77777777" w:rsidR="00302DB1" w:rsidRPr="008C217C" w:rsidRDefault="00DF6761" w:rsidP="0066077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8C217C">
        <w:rPr>
          <w:rFonts w:ascii="Times New Roman" w:hAnsi="Times New Roman" w:cs="Times New Roman"/>
          <w:b/>
          <w:bCs/>
          <w:szCs w:val="22"/>
        </w:rPr>
        <w:t>CURRICULUM PLAN</w:t>
      </w:r>
      <w:r w:rsidR="00817991" w:rsidRPr="008C217C">
        <w:rPr>
          <w:rFonts w:ascii="Times New Roman" w:hAnsi="Times New Roman" w:cs="Times New Roman"/>
          <w:b/>
          <w:bCs/>
          <w:szCs w:val="22"/>
        </w:rPr>
        <w:t xml:space="preserve"> </w:t>
      </w:r>
      <w:r w:rsidR="002F4DFD" w:rsidRPr="008C217C">
        <w:rPr>
          <w:rFonts w:ascii="Times New Roman" w:hAnsi="Times New Roman" w:cs="Times New Roman"/>
          <w:b/>
          <w:bCs/>
          <w:szCs w:val="22"/>
        </w:rPr>
        <w:t>-</w:t>
      </w:r>
      <w:r w:rsidR="00817991" w:rsidRPr="008C217C">
        <w:rPr>
          <w:rFonts w:ascii="Times New Roman" w:hAnsi="Times New Roman" w:cs="Times New Roman"/>
          <w:b/>
          <w:bCs/>
          <w:szCs w:val="22"/>
        </w:rPr>
        <w:t xml:space="preserve"> DEMARTMENT OF COMMERCE</w:t>
      </w:r>
    </w:p>
    <w:p w14:paraId="4971DC59" w14:textId="77777777" w:rsidR="00246D86" w:rsidRDefault="00817991" w:rsidP="00246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17C">
        <w:rPr>
          <w:rFonts w:ascii="Times New Roman" w:hAnsi="Times New Roman" w:cs="Times New Roman"/>
          <w:b/>
          <w:bCs/>
          <w:szCs w:val="22"/>
        </w:rPr>
        <w:t xml:space="preserve">Paper Title: </w:t>
      </w:r>
      <w:r w:rsidR="00246D86">
        <w:rPr>
          <w:rFonts w:ascii="Times New Roman" w:hAnsi="Times New Roman" w:cs="Times New Roman"/>
          <w:b/>
          <w:bCs/>
          <w:szCs w:val="22"/>
        </w:rPr>
        <w:t>Project Management &amp; Techniques</w:t>
      </w:r>
      <w:r w:rsidRPr="008C217C">
        <w:rPr>
          <w:rFonts w:ascii="Times New Roman" w:hAnsi="Times New Roman" w:cs="Times New Roman"/>
          <w:b/>
          <w:bCs/>
          <w:szCs w:val="22"/>
        </w:rPr>
        <w:t xml:space="preserve">, </w:t>
      </w:r>
      <w:r w:rsidR="00246D86" w:rsidRPr="0056364B">
        <w:rPr>
          <w:rFonts w:ascii="Times New Roman" w:hAnsi="Times New Roman" w:cs="Times New Roman"/>
          <w:b/>
          <w:bCs/>
          <w:sz w:val="24"/>
          <w:szCs w:val="24"/>
        </w:rPr>
        <w:t>Paper BCH 4.4 (b)</w:t>
      </w:r>
    </w:p>
    <w:p w14:paraId="21B9D192" w14:textId="22A2E11A" w:rsidR="00DF6761" w:rsidRPr="008C217C" w:rsidRDefault="00EB05C1" w:rsidP="0066077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8C217C">
        <w:rPr>
          <w:rFonts w:ascii="Times New Roman" w:hAnsi="Times New Roman" w:cs="Times New Roman"/>
          <w:b/>
          <w:bCs/>
          <w:szCs w:val="22"/>
        </w:rPr>
        <w:t xml:space="preserve">B. Com. </w:t>
      </w:r>
      <w:r w:rsidR="002F4DFD" w:rsidRPr="008C217C">
        <w:rPr>
          <w:rFonts w:ascii="Times New Roman" w:hAnsi="Times New Roman" w:cs="Times New Roman"/>
          <w:b/>
          <w:bCs/>
          <w:szCs w:val="22"/>
        </w:rPr>
        <w:t>(Hons)</w:t>
      </w:r>
      <w:r w:rsidR="00246D86">
        <w:rPr>
          <w:rFonts w:ascii="Times New Roman" w:hAnsi="Times New Roman" w:cs="Times New Roman"/>
          <w:b/>
          <w:bCs/>
          <w:szCs w:val="22"/>
        </w:rPr>
        <w:t xml:space="preserve"> – G/E</w:t>
      </w:r>
      <w:r w:rsidR="00DF6761" w:rsidRPr="008C217C">
        <w:rPr>
          <w:rFonts w:ascii="Times New Roman" w:hAnsi="Times New Roman" w:cs="Times New Roman"/>
          <w:b/>
          <w:bCs/>
          <w:szCs w:val="22"/>
        </w:rPr>
        <w:t>,</w:t>
      </w:r>
      <w:r w:rsidR="0021647A" w:rsidRPr="008C217C">
        <w:rPr>
          <w:rFonts w:ascii="Times New Roman" w:hAnsi="Times New Roman" w:cs="Times New Roman"/>
          <w:b/>
          <w:bCs/>
          <w:szCs w:val="22"/>
        </w:rPr>
        <w:t xml:space="preserve"> </w:t>
      </w:r>
      <w:r w:rsidRPr="008C217C">
        <w:rPr>
          <w:rFonts w:ascii="Times New Roman" w:hAnsi="Times New Roman" w:cs="Times New Roman"/>
          <w:b/>
          <w:bCs/>
          <w:szCs w:val="22"/>
        </w:rPr>
        <w:t xml:space="preserve">Semester </w:t>
      </w:r>
      <w:r w:rsidR="00246D86">
        <w:rPr>
          <w:rFonts w:ascii="Times New Roman" w:hAnsi="Times New Roman" w:cs="Times New Roman"/>
          <w:b/>
          <w:bCs/>
          <w:szCs w:val="22"/>
        </w:rPr>
        <w:t>IV</w:t>
      </w:r>
      <w:r w:rsidR="002F4DFD" w:rsidRPr="008C217C">
        <w:rPr>
          <w:rFonts w:ascii="Times New Roman" w:hAnsi="Times New Roman" w:cs="Times New Roman"/>
          <w:b/>
          <w:bCs/>
          <w:szCs w:val="22"/>
        </w:rPr>
        <w:t>.</w:t>
      </w:r>
    </w:p>
    <w:tbl>
      <w:tblPr>
        <w:tblStyle w:val="TableGrid"/>
        <w:tblW w:w="4765" w:type="pct"/>
        <w:jc w:val="center"/>
        <w:tblLook w:val="04A0" w:firstRow="1" w:lastRow="0" w:firstColumn="1" w:lastColumn="0" w:noHBand="0" w:noVBand="1"/>
      </w:tblPr>
      <w:tblGrid>
        <w:gridCol w:w="806"/>
        <w:gridCol w:w="1677"/>
        <w:gridCol w:w="1595"/>
        <w:gridCol w:w="1491"/>
        <w:gridCol w:w="4792"/>
      </w:tblGrid>
      <w:tr w:rsidR="008A5F0F" w:rsidRPr="008C217C" w14:paraId="7FC1C409" w14:textId="77777777" w:rsidTr="00816388">
        <w:trPr>
          <w:trHeight w:val="360"/>
          <w:jc w:val="center"/>
        </w:trPr>
        <w:tc>
          <w:tcPr>
            <w:tcW w:w="2483" w:type="dxa"/>
            <w:gridSpan w:val="2"/>
            <w:vMerge w:val="restart"/>
          </w:tcPr>
          <w:p w14:paraId="70A9A255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Dr. Pankaj Kumar</w:t>
            </w:r>
          </w:p>
          <w:p w14:paraId="36C57DFB" w14:textId="77777777" w:rsidR="008A5F0F" w:rsidRPr="008C217C" w:rsidRDefault="008A5F0F" w:rsidP="0099552D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 xml:space="preserve">Dept. of Commerce, </w:t>
            </w:r>
          </w:p>
          <w:p w14:paraId="517EDDA0" w14:textId="77777777" w:rsidR="008A5F0F" w:rsidRPr="008C217C" w:rsidRDefault="008A5F0F" w:rsidP="0099552D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217C">
              <w:rPr>
                <w:rFonts w:ascii="Times New Roman" w:hAnsi="Times New Roman" w:cs="Times New Roman"/>
                <w:szCs w:val="22"/>
              </w:rPr>
              <w:t>Kalindi</w:t>
            </w:r>
            <w:proofErr w:type="spellEnd"/>
            <w:r w:rsidRPr="008C217C">
              <w:rPr>
                <w:rFonts w:ascii="Times New Roman" w:hAnsi="Times New Roman" w:cs="Times New Roman"/>
                <w:szCs w:val="22"/>
              </w:rPr>
              <w:t xml:space="preserve"> College, </w:t>
            </w:r>
          </w:p>
          <w:p w14:paraId="0B091BFE" w14:textId="77777777" w:rsidR="008A5F0F" w:rsidRPr="008C217C" w:rsidRDefault="008A5F0F" w:rsidP="0099552D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University of Delhi,</w:t>
            </w:r>
          </w:p>
          <w:p w14:paraId="7783A315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Delhi – 110008.</w:t>
            </w:r>
          </w:p>
        </w:tc>
        <w:tc>
          <w:tcPr>
            <w:tcW w:w="1595" w:type="dxa"/>
            <w:vMerge w:val="restart"/>
          </w:tcPr>
          <w:p w14:paraId="1014453B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Marks Distribution</w:t>
            </w:r>
          </w:p>
        </w:tc>
        <w:tc>
          <w:tcPr>
            <w:tcW w:w="1491" w:type="dxa"/>
          </w:tcPr>
          <w:p w14:paraId="74B0B1C9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Theory</w:t>
            </w:r>
          </w:p>
        </w:tc>
        <w:tc>
          <w:tcPr>
            <w:tcW w:w="4792" w:type="dxa"/>
          </w:tcPr>
          <w:p w14:paraId="39A1658E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75 Marks</w:t>
            </w:r>
          </w:p>
        </w:tc>
      </w:tr>
      <w:tr w:rsidR="008A5F0F" w:rsidRPr="008C217C" w14:paraId="67504248" w14:textId="77777777" w:rsidTr="00816388">
        <w:trPr>
          <w:trHeight w:val="360"/>
          <w:jc w:val="center"/>
        </w:trPr>
        <w:tc>
          <w:tcPr>
            <w:tcW w:w="2483" w:type="dxa"/>
            <w:gridSpan w:val="2"/>
            <w:vMerge/>
          </w:tcPr>
          <w:p w14:paraId="478A8A1A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95" w:type="dxa"/>
            <w:vMerge/>
          </w:tcPr>
          <w:p w14:paraId="28E0D29A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91" w:type="dxa"/>
          </w:tcPr>
          <w:p w14:paraId="53FC188A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Internal</w:t>
            </w:r>
          </w:p>
        </w:tc>
        <w:tc>
          <w:tcPr>
            <w:tcW w:w="4792" w:type="dxa"/>
          </w:tcPr>
          <w:p w14:paraId="094641A0" w14:textId="447B7425" w:rsidR="008A5F0F" w:rsidRPr="008C217C" w:rsidRDefault="008A5F0F" w:rsidP="0066077E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25 Marks</w:t>
            </w:r>
            <w:r w:rsidR="00FA7C05"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8A5F0F" w:rsidRPr="008C217C" w14:paraId="63CF1AF5" w14:textId="77777777" w:rsidTr="00816388">
        <w:trPr>
          <w:trHeight w:val="360"/>
          <w:jc w:val="center"/>
        </w:trPr>
        <w:tc>
          <w:tcPr>
            <w:tcW w:w="2483" w:type="dxa"/>
            <w:gridSpan w:val="2"/>
            <w:vMerge/>
          </w:tcPr>
          <w:p w14:paraId="0D0BB5FA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95" w:type="dxa"/>
            <w:vMerge w:val="restart"/>
          </w:tcPr>
          <w:p w14:paraId="1550E7ED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Class Assigned</w:t>
            </w:r>
          </w:p>
        </w:tc>
        <w:tc>
          <w:tcPr>
            <w:tcW w:w="1491" w:type="dxa"/>
          </w:tcPr>
          <w:p w14:paraId="5BDE3A19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Lectures</w:t>
            </w:r>
          </w:p>
        </w:tc>
        <w:tc>
          <w:tcPr>
            <w:tcW w:w="4792" w:type="dxa"/>
          </w:tcPr>
          <w:p w14:paraId="7767CA76" w14:textId="77777777" w:rsidR="008A5F0F" w:rsidRPr="008C217C" w:rsidRDefault="00687284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5</w:t>
            </w:r>
            <w:r w:rsidR="008A5F0F"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8C217C">
              <w:rPr>
                <w:rFonts w:ascii="Times New Roman" w:hAnsi="Times New Roman" w:cs="Times New Roman"/>
                <w:szCs w:val="22"/>
              </w:rPr>
              <w:t>Hrs</w:t>
            </w:r>
            <w:proofErr w:type="spellEnd"/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F4DFD" w:rsidRPr="008C217C">
              <w:rPr>
                <w:rFonts w:ascii="Times New Roman" w:hAnsi="Times New Roman" w:cs="Times New Roman"/>
                <w:szCs w:val="22"/>
              </w:rPr>
              <w:t>P</w:t>
            </w:r>
            <w:r w:rsidRPr="008C217C">
              <w:rPr>
                <w:rFonts w:ascii="Times New Roman" w:hAnsi="Times New Roman" w:cs="Times New Roman"/>
                <w:szCs w:val="22"/>
              </w:rPr>
              <w:t>er week</w:t>
            </w:r>
          </w:p>
        </w:tc>
      </w:tr>
      <w:tr w:rsidR="008A5F0F" w:rsidRPr="008C217C" w14:paraId="5C2F51B0" w14:textId="77777777" w:rsidTr="00816388">
        <w:trPr>
          <w:trHeight w:val="360"/>
          <w:jc w:val="center"/>
        </w:trPr>
        <w:tc>
          <w:tcPr>
            <w:tcW w:w="2483" w:type="dxa"/>
            <w:gridSpan w:val="2"/>
            <w:vMerge/>
          </w:tcPr>
          <w:p w14:paraId="1B4A2038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595" w:type="dxa"/>
            <w:vMerge/>
          </w:tcPr>
          <w:p w14:paraId="05C2B773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491" w:type="dxa"/>
          </w:tcPr>
          <w:p w14:paraId="1A04659C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Tutorial</w:t>
            </w:r>
          </w:p>
        </w:tc>
        <w:tc>
          <w:tcPr>
            <w:tcW w:w="4792" w:type="dxa"/>
          </w:tcPr>
          <w:p w14:paraId="35BAD94E" w14:textId="77777777" w:rsidR="008A5F0F" w:rsidRPr="008C217C" w:rsidRDefault="002F4DFD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3</w:t>
            </w:r>
            <w:r w:rsidR="00687284"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87284" w:rsidRPr="008C217C">
              <w:rPr>
                <w:rFonts w:ascii="Times New Roman" w:hAnsi="Times New Roman" w:cs="Times New Roman"/>
                <w:szCs w:val="22"/>
              </w:rPr>
              <w:t>Hrs</w:t>
            </w:r>
            <w:proofErr w:type="spellEnd"/>
            <w:r w:rsidR="00687284"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A5F0F" w:rsidRPr="008C217C">
              <w:rPr>
                <w:rFonts w:ascii="Times New Roman" w:hAnsi="Times New Roman" w:cs="Times New Roman"/>
                <w:szCs w:val="22"/>
              </w:rPr>
              <w:t xml:space="preserve">per week </w:t>
            </w:r>
          </w:p>
        </w:tc>
      </w:tr>
      <w:tr w:rsidR="003C29B0" w:rsidRPr="008C217C" w14:paraId="2503D80D" w14:textId="77777777" w:rsidTr="00816388">
        <w:trPr>
          <w:trHeight w:val="360"/>
          <w:jc w:val="center"/>
        </w:trPr>
        <w:tc>
          <w:tcPr>
            <w:tcW w:w="10361" w:type="dxa"/>
            <w:gridSpan w:val="5"/>
          </w:tcPr>
          <w:p w14:paraId="2E99FE6A" w14:textId="77777777" w:rsidR="00246D86" w:rsidRPr="0056364B" w:rsidRDefault="00246D86" w:rsidP="00246D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63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</w:p>
          <w:p w14:paraId="64C1E3C6" w14:textId="77777777" w:rsidR="00246D86" w:rsidRPr="0056364B" w:rsidRDefault="00246D86" w:rsidP="00246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 xml:space="preserve">Chandra. Prasanna. Project Preparation, Appraisal and Implementation. Tara McGraw Hill. </w:t>
            </w:r>
          </w:p>
          <w:p w14:paraId="0CB208AF" w14:textId="116B0E04" w:rsidR="003C29B0" w:rsidRPr="00246D86" w:rsidRDefault="00246D86" w:rsidP="00765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Gray, Clifford F., Larson, Eric W., and Desai, Gautam V. Project Management: The Managerial Process. McGraw Hill Education.</w:t>
            </w:r>
            <w:r w:rsidR="0076526A"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8A5F0F" w:rsidRPr="008C217C" w14:paraId="4C6F2012" w14:textId="77777777" w:rsidTr="00816388">
        <w:trPr>
          <w:trHeight w:val="360"/>
          <w:jc w:val="center"/>
        </w:trPr>
        <w:tc>
          <w:tcPr>
            <w:tcW w:w="806" w:type="dxa"/>
          </w:tcPr>
          <w:p w14:paraId="1F842039" w14:textId="77777777" w:rsidR="008A5F0F" w:rsidRPr="008C217C" w:rsidRDefault="008A5F0F" w:rsidP="0099552D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Week</w:t>
            </w:r>
          </w:p>
        </w:tc>
        <w:tc>
          <w:tcPr>
            <w:tcW w:w="1677" w:type="dxa"/>
          </w:tcPr>
          <w:p w14:paraId="2AD4F8B6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Date</w:t>
            </w:r>
          </w:p>
        </w:tc>
        <w:tc>
          <w:tcPr>
            <w:tcW w:w="7878" w:type="dxa"/>
            <w:gridSpan w:val="3"/>
          </w:tcPr>
          <w:p w14:paraId="475614F7" w14:textId="77777777" w:rsidR="008A5F0F" w:rsidRPr="008C217C" w:rsidRDefault="008A5F0F" w:rsidP="0099552D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/>
                <w:bCs/>
                <w:szCs w:val="22"/>
              </w:rPr>
              <w:t>Topics</w:t>
            </w:r>
            <w:r w:rsidR="00F537D7" w:rsidRPr="008C217C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F202DA" w:rsidRPr="008C217C">
              <w:rPr>
                <w:rFonts w:ascii="Times New Roman" w:hAnsi="Times New Roman" w:cs="Times New Roman"/>
                <w:b/>
                <w:bCs/>
                <w:szCs w:val="22"/>
              </w:rPr>
              <w:t>/</w:t>
            </w:r>
            <w:r w:rsidR="00F537D7" w:rsidRPr="008C217C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F202DA" w:rsidRPr="008C217C">
              <w:rPr>
                <w:rFonts w:ascii="Times New Roman" w:hAnsi="Times New Roman" w:cs="Times New Roman"/>
                <w:b/>
                <w:bCs/>
                <w:szCs w:val="22"/>
              </w:rPr>
              <w:t>Contents</w:t>
            </w:r>
          </w:p>
        </w:tc>
      </w:tr>
      <w:tr w:rsidR="00D748C2" w:rsidRPr="008C217C" w14:paraId="643FA183" w14:textId="77777777" w:rsidTr="00816388">
        <w:trPr>
          <w:trHeight w:val="360"/>
          <w:jc w:val="center"/>
        </w:trPr>
        <w:tc>
          <w:tcPr>
            <w:tcW w:w="806" w:type="dxa"/>
          </w:tcPr>
          <w:p w14:paraId="5E2E324C" w14:textId="77777777" w:rsidR="00D748C2" w:rsidRPr="008C217C" w:rsidRDefault="00D748C2" w:rsidP="0099552D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1</w:t>
            </w:r>
            <w:r w:rsidRPr="008C217C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st</w:t>
            </w:r>
          </w:p>
        </w:tc>
        <w:tc>
          <w:tcPr>
            <w:tcW w:w="1677" w:type="dxa"/>
          </w:tcPr>
          <w:p w14:paraId="2D4C6CB2" w14:textId="5FCA5F35" w:rsidR="00D748C2" w:rsidRPr="008C217C" w:rsidRDefault="002B6A67" w:rsidP="0099552D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Jan</w:t>
            </w:r>
            <w:r w:rsidR="00D748C2" w:rsidRPr="008C217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 w:rsidRPr="008C217C">
              <w:rPr>
                <w:rFonts w:ascii="Times New Roman" w:hAnsi="Times New Roman" w:cs="Times New Roman"/>
                <w:bCs/>
                <w:szCs w:val="22"/>
              </w:rPr>
              <w:t>01</w:t>
            </w:r>
            <w:r w:rsidR="00D748C2" w:rsidRPr="008C217C">
              <w:rPr>
                <w:rFonts w:ascii="Times New Roman" w:hAnsi="Times New Roman" w:cs="Times New Roman"/>
                <w:bCs/>
                <w:szCs w:val="22"/>
              </w:rPr>
              <w:t>-</w:t>
            </w:r>
            <w:r w:rsidRPr="008C217C">
              <w:rPr>
                <w:rFonts w:ascii="Times New Roman" w:hAnsi="Times New Roman" w:cs="Times New Roman"/>
                <w:bCs/>
                <w:szCs w:val="22"/>
              </w:rPr>
              <w:t>0</w:t>
            </w:r>
            <w:r w:rsidR="0076526A" w:rsidRPr="008C217C">
              <w:rPr>
                <w:rFonts w:ascii="Times New Roman" w:hAnsi="Times New Roman" w:cs="Times New Roman"/>
                <w:bCs/>
                <w:szCs w:val="22"/>
              </w:rPr>
              <w:t>2</w:t>
            </w:r>
            <w:r w:rsidR="00D748C2" w:rsidRPr="008C217C">
              <w:rPr>
                <w:rFonts w:ascii="Times New Roman" w:hAnsi="Times New Roman" w:cs="Times New Roman"/>
                <w:bCs/>
                <w:szCs w:val="22"/>
              </w:rPr>
              <w:t xml:space="preserve"> 202</w:t>
            </w:r>
            <w:r w:rsidRPr="008C217C"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7878" w:type="dxa"/>
            <w:gridSpan w:val="3"/>
          </w:tcPr>
          <w:p w14:paraId="67F2AF65" w14:textId="00C0D2C9" w:rsidR="00D748C2" w:rsidRPr="00246D86" w:rsidRDefault="00246D86" w:rsidP="00246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Concept and attributes of Project, Identification of Investment opportunities</w:t>
            </w:r>
          </w:p>
        </w:tc>
      </w:tr>
      <w:tr w:rsidR="002B6A67" w:rsidRPr="008C217C" w14:paraId="36C4FD29" w14:textId="77777777" w:rsidTr="00816388">
        <w:trPr>
          <w:trHeight w:val="360"/>
          <w:jc w:val="center"/>
        </w:trPr>
        <w:tc>
          <w:tcPr>
            <w:tcW w:w="806" w:type="dxa"/>
          </w:tcPr>
          <w:p w14:paraId="78240709" w14:textId="77777777" w:rsidR="002B6A67" w:rsidRPr="008C217C" w:rsidRDefault="002B6A67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2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</w:p>
        </w:tc>
        <w:tc>
          <w:tcPr>
            <w:tcW w:w="1677" w:type="dxa"/>
          </w:tcPr>
          <w:p w14:paraId="192EEC6B" w14:textId="2A8C7D40" w:rsidR="002B6A67" w:rsidRPr="008C217C" w:rsidRDefault="002B6A67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Jan 05-09, 2021</w:t>
            </w:r>
          </w:p>
        </w:tc>
        <w:tc>
          <w:tcPr>
            <w:tcW w:w="7878" w:type="dxa"/>
            <w:gridSpan w:val="3"/>
          </w:tcPr>
          <w:p w14:paraId="383079FF" w14:textId="7B332967" w:rsidR="002B6A67" w:rsidRPr="008C217C" w:rsidRDefault="00816388" w:rsidP="002B6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2"/>
              </w:rPr>
            </w:pP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Project life cycle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D86" w:rsidRPr="0056364B">
              <w:rPr>
                <w:rFonts w:ascii="Times New Roman" w:hAnsi="Times New Roman" w:cs="Times New Roman"/>
                <w:sz w:val="24"/>
                <w:szCs w:val="24"/>
              </w:rPr>
              <w:t>Role of Project Manager, Project Management Information System, Project Management Process and Principles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6A67" w:rsidRPr="008C217C" w14:paraId="18E47B6B" w14:textId="77777777" w:rsidTr="00816388">
        <w:trPr>
          <w:trHeight w:val="360"/>
          <w:jc w:val="center"/>
        </w:trPr>
        <w:tc>
          <w:tcPr>
            <w:tcW w:w="806" w:type="dxa"/>
          </w:tcPr>
          <w:p w14:paraId="3E30D959" w14:textId="77777777" w:rsidR="002B6A67" w:rsidRPr="008C217C" w:rsidRDefault="002B6A67" w:rsidP="002B6A67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3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730F01CC" w14:textId="43555E87" w:rsidR="002B6A67" w:rsidRPr="008C217C" w:rsidRDefault="002B6A67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Jan 12-16, 2021</w:t>
            </w:r>
          </w:p>
        </w:tc>
        <w:tc>
          <w:tcPr>
            <w:tcW w:w="7878" w:type="dxa"/>
            <w:gridSpan w:val="3"/>
          </w:tcPr>
          <w:p w14:paraId="21C4E07A" w14:textId="4FED5656" w:rsidR="002B6A67" w:rsidRPr="008C217C" w:rsidRDefault="00816388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 xml:space="preserve">Relationship between Project Manager and Line Manager, Project Stakeholder Analysis. </w:t>
            </w:r>
            <w:r w:rsidR="00246D86" w:rsidRPr="0056364B">
              <w:rPr>
                <w:rFonts w:ascii="Times New Roman" w:hAnsi="Times New Roman" w:cs="Times New Roman"/>
                <w:sz w:val="24"/>
                <w:szCs w:val="24"/>
              </w:rPr>
              <w:t xml:space="preserve">Project Planning, Monitoring and Control of Investment Projects. </w:t>
            </w:r>
          </w:p>
        </w:tc>
      </w:tr>
      <w:tr w:rsidR="002B6A67" w:rsidRPr="008C217C" w14:paraId="405559F6" w14:textId="77777777" w:rsidTr="00816388">
        <w:trPr>
          <w:trHeight w:val="360"/>
          <w:jc w:val="center"/>
        </w:trPr>
        <w:tc>
          <w:tcPr>
            <w:tcW w:w="806" w:type="dxa"/>
          </w:tcPr>
          <w:p w14:paraId="105F7C35" w14:textId="77777777" w:rsidR="002B6A67" w:rsidRPr="008C217C" w:rsidRDefault="002B6A67" w:rsidP="002B6A67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4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3A2CC9E8" w14:textId="45FD8740" w:rsidR="002B6A67" w:rsidRPr="008C217C" w:rsidRDefault="002B6A67" w:rsidP="002B6A67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Jan 19-23, 2021</w:t>
            </w:r>
          </w:p>
        </w:tc>
        <w:tc>
          <w:tcPr>
            <w:tcW w:w="7878" w:type="dxa"/>
            <w:gridSpan w:val="3"/>
          </w:tcPr>
          <w:p w14:paraId="634A9C26" w14:textId="5F161082" w:rsidR="002B6A67" w:rsidRPr="008C217C" w:rsidRDefault="00816388" w:rsidP="0076526A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Pre-Feasibility study.</w:t>
            </w:r>
          </w:p>
        </w:tc>
      </w:tr>
      <w:tr w:rsidR="00816388" w:rsidRPr="008C217C" w14:paraId="0A2B6E69" w14:textId="77777777" w:rsidTr="00816388">
        <w:trPr>
          <w:trHeight w:val="360"/>
          <w:jc w:val="center"/>
        </w:trPr>
        <w:tc>
          <w:tcPr>
            <w:tcW w:w="806" w:type="dxa"/>
          </w:tcPr>
          <w:p w14:paraId="25690B62" w14:textId="77777777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5</w:t>
            </w:r>
            <w:r w:rsidRPr="008C217C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49E68059" w14:textId="6CE67A78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Jan 26-30, 2021</w:t>
            </w:r>
          </w:p>
        </w:tc>
        <w:tc>
          <w:tcPr>
            <w:tcW w:w="7878" w:type="dxa"/>
            <w:gridSpan w:val="3"/>
          </w:tcPr>
          <w:p w14:paraId="2AD6B6B1" w14:textId="22CC0220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563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II: Project </w:t>
            </w:r>
            <w:proofErr w:type="gramStart"/>
            <w:r w:rsidRPr="00563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Preparation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Technical Feasibility, Marketing Feasibility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388" w:rsidRPr="008C217C" w14:paraId="34261A9A" w14:textId="77777777" w:rsidTr="00816388">
        <w:trPr>
          <w:trHeight w:val="360"/>
          <w:jc w:val="center"/>
        </w:trPr>
        <w:tc>
          <w:tcPr>
            <w:tcW w:w="806" w:type="dxa"/>
          </w:tcPr>
          <w:p w14:paraId="3F3757E9" w14:textId="77777777" w:rsidR="00816388" w:rsidRPr="008C217C" w:rsidRDefault="00816388" w:rsidP="00816388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6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49344E1A" w14:textId="693ED5D4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Feb 02-06, 2021</w:t>
            </w:r>
          </w:p>
        </w:tc>
        <w:tc>
          <w:tcPr>
            <w:tcW w:w="7878" w:type="dxa"/>
            <w:gridSpan w:val="3"/>
          </w:tcPr>
          <w:p w14:paraId="76A507B8" w14:textId="077A44CB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Financial Planning: Estimation of Costs and Funds (including sources of funds), Loan Syndication for the Projects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388" w:rsidRPr="008C217C" w14:paraId="436F47B9" w14:textId="77777777" w:rsidTr="00816388">
        <w:trPr>
          <w:trHeight w:val="360"/>
          <w:jc w:val="center"/>
        </w:trPr>
        <w:tc>
          <w:tcPr>
            <w:tcW w:w="806" w:type="dxa"/>
          </w:tcPr>
          <w:p w14:paraId="34D74A0E" w14:textId="77777777" w:rsidR="00816388" w:rsidRPr="008C217C" w:rsidRDefault="00816388" w:rsidP="00816388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7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4240D932" w14:textId="29CAB03D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Feb 09-13, 2021</w:t>
            </w:r>
          </w:p>
        </w:tc>
        <w:tc>
          <w:tcPr>
            <w:tcW w:w="7878" w:type="dxa"/>
            <w:gridSpan w:val="3"/>
          </w:tcPr>
          <w:p w14:paraId="4CD93266" w14:textId="34A8E7CA" w:rsidR="00816388" w:rsidRPr="008C217C" w:rsidRDefault="00816388" w:rsidP="0081638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Demand Analysis and Commercial Viability (brief introduction to NPV), Project budget, Collaboration Arrangements, Tax considerations</w:t>
            </w:r>
            <w:r w:rsidR="00C97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legal aspects.</w:t>
            </w:r>
          </w:p>
        </w:tc>
      </w:tr>
      <w:tr w:rsidR="00816388" w:rsidRPr="008C217C" w14:paraId="33E82C32" w14:textId="77777777" w:rsidTr="00816388">
        <w:trPr>
          <w:trHeight w:val="360"/>
          <w:jc w:val="center"/>
        </w:trPr>
        <w:tc>
          <w:tcPr>
            <w:tcW w:w="806" w:type="dxa"/>
          </w:tcPr>
          <w:p w14:paraId="1F1F67CA" w14:textId="77777777" w:rsidR="00816388" w:rsidRPr="008C217C" w:rsidRDefault="00816388" w:rsidP="00816388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8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12DD7339" w14:textId="1E7A4F12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Feb 16-20, 2021</w:t>
            </w:r>
          </w:p>
        </w:tc>
        <w:tc>
          <w:tcPr>
            <w:tcW w:w="7878" w:type="dxa"/>
            <w:gridSpan w:val="3"/>
          </w:tcPr>
          <w:p w14:paraId="549A0615" w14:textId="20B5FF79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563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Unit III: Project </w:t>
            </w:r>
            <w:proofErr w:type="gramStart"/>
            <w:r w:rsidRPr="00563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Appraisal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 xml:space="preserve">Business Criterion of Growth, Liquidity and Profitability, Social Cost Benefit Analysis in Public and Private Sector, </w:t>
            </w:r>
          </w:p>
        </w:tc>
      </w:tr>
      <w:tr w:rsidR="00816388" w:rsidRPr="008C217C" w14:paraId="257E6878" w14:textId="77777777" w:rsidTr="00816388">
        <w:trPr>
          <w:trHeight w:val="360"/>
          <w:jc w:val="center"/>
        </w:trPr>
        <w:tc>
          <w:tcPr>
            <w:tcW w:w="806" w:type="dxa"/>
          </w:tcPr>
          <w:p w14:paraId="6CF44876" w14:textId="77777777" w:rsidR="00816388" w:rsidRPr="008C217C" w:rsidRDefault="00816388" w:rsidP="00816388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9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728CCFF3" w14:textId="14E64948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Feb 23-27, 2021</w:t>
            </w:r>
          </w:p>
        </w:tc>
        <w:tc>
          <w:tcPr>
            <w:tcW w:w="7878" w:type="dxa"/>
            <w:gridSpan w:val="3"/>
          </w:tcPr>
          <w:p w14:paraId="1F128B80" w14:textId="011681E1" w:rsidR="00816388" w:rsidRPr="008C217C" w:rsidRDefault="00816388" w:rsidP="0081638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 xml:space="preserve">Investment Criterion and Choice of techniques, </w:t>
            </w:r>
          </w:p>
        </w:tc>
      </w:tr>
      <w:tr w:rsidR="00816388" w:rsidRPr="008C217C" w14:paraId="389D1192" w14:textId="77777777" w:rsidTr="00816388">
        <w:trPr>
          <w:trHeight w:val="360"/>
          <w:jc w:val="center"/>
        </w:trPr>
        <w:tc>
          <w:tcPr>
            <w:tcW w:w="806" w:type="dxa"/>
          </w:tcPr>
          <w:p w14:paraId="7D7A9B8E" w14:textId="77777777" w:rsidR="00816388" w:rsidRPr="008C217C" w:rsidRDefault="00816388" w:rsidP="00816388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10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63AEA03A" w14:textId="1DD89BE2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Mar 02-06,2021</w:t>
            </w:r>
          </w:p>
        </w:tc>
        <w:tc>
          <w:tcPr>
            <w:tcW w:w="7878" w:type="dxa"/>
            <w:gridSpan w:val="3"/>
          </w:tcPr>
          <w:p w14:paraId="3D45C4D6" w14:textId="57813BB3" w:rsidR="00816388" w:rsidRPr="008C217C" w:rsidRDefault="00816388" w:rsidP="0081638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Estimation of Shadow prices and Social discount rate.</w:t>
            </w:r>
          </w:p>
        </w:tc>
      </w:tr>
      <w:tr w:rsidR="00816388" w:rsidRPr="008C217C" w14:paraId="6DF87814" w14:textId="77777777" w:rsidTr="00816388">
        <w:trPr>
          <w:trHeight w:val="360"/>
          <w:jc w:val="center"/>
        </w:trPr>
        <w:tc>
          <w:tcPr>
            <w:tcW w:w="806" w:type="dxa"/>
          </w:tcPr>
          <w:p w14:paraId="7CB7E0FB" w14:textId="77777777" w:rsidR="00816388" w:rsidRPr="008C217C" w:rsidRDefault="00816388" w:rsidP="00816388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11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353F004F" w14:textId="45851738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Mar 09-13,2021</w:t>
            </w:r>
          </w:p>
        </w:tc>
        <w:tc>
          <w:tcPr>
            <w:tcW w:w="7878" w:type="dxa"/>
            <w:gridSpan w:val="3"/>
          </w:tcPr>
          <w:p w14:paraId="4CFBABBE" w14:textId="147F55D5" w:rsidR="00816388" w:rsidRPr="008C217C" w:rsidRDefault="00C97EF9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563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Risk and Performance Assessment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Project Risk Management- Identification, Analysis and Reduction</w:t>
            </w:r>
          </w:p>
        </w:tc>
      </w:tr>
      <w:tr w:rsidR="00816388" w:rsidRPr="008C217C" w14:paraId="54884C83" w14:textId="77777777" w:rsidTr="00816388">
        <w:trPr>
          <w:trHeight w:val="360"/>
          <w:jc w:val="center"/>
        </w:trPr>
        <w:tc>
          <w:tcPr>
            <w:tcW w:w="806" w:type="dxa"/>
          </w:tcPr>
          <w:p w14:paraId="70239238" w14:textId="77777777" w:rsidR="00816388" w:rsidRPr="008C217C" w:rsidRDefault="00816388" w:rsidP="00816388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12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1FAD7165" w14:textId="5BBE5430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 xml:space="preserve">Mar 16-20, </w:t>
            </w:r>
            <w:r>
              <w:rPr>
                <w:rFonts w:ascii="Times New Roman" w:hAnsi="Times New Roman" w:cs="Times New Roman"/>
                <w:bCs/>
                <w:szCs w:val="22"/>
              </w:rPr>
              <w:t>21</w:t>
            </w:r>
          </w:p>
        </w:tc>
        <w:tc>
          <w:tcPr>
            <w:tcW w:w="7878" w:type="dxa"/>
            <w:gridSpan w:val="3"/>
          </w:tcPr>
          <w:p w14:paraId="5BE3FDB1" w14:textId="4E170645" w:rsidR="00816388" w:rsidRPr="008C217C" w:rsidRDefault="00C97EF9" w:rsidP="00816388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Project quality management</w:t>
            </w:r>
          </w:p>
        </w:tc>
      </w:tr>
      <w:tr w:rsidR="00816388" w:rsidRPr="008C217C" w14:paraId="39CB5CC5" w14:textId="77777777" w:rsidTr="00816388">
        <w:trPr>
          <w:trHeight w:val="360"/>
          <w:jc w:val="center"/>
        </w:trPr>
        <w:tc>
          <w:tcPr>
            <w:tcW w:w="806" w:type="dxa"/>
          </w:tcPr>
          <w:p w14:paraId="0BEC15EF" w14:textId="77777777" w:rsidR="00816388" w:rsidRPr="008C217C" w:rsidRDefault="00816388" w:rsidP="00816388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13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7B122B37" w14:textId="4BFA822A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 xml:space="preserve">Mar 23-27, </w:t>
            </w:r>
            <w:r>
              <w:rPr>
                <w:rFonts w:ascii="Times New Roman" w:hAnsi="Times New Roman" w:cs="Times New Roman"/>
                <w:bCs/>
                <w:szCs w:val="22"/>
              </w:rPr>
              <w:t>21</w:t>
            </w:r>
          </w:p>
        </w:tc>
        <w:tc>
          <w:tcPr>
            <w:tcW w:w="7878" w:type="dxa"/>
            <w:gridSpan w:val="3"/>
          </w:tcPr>
          <w:p w14:paraId="524CEC55" w14:textId="77777777" w:rsidR="00C97EF9" w:rsidRDefault="00C97EF9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Distribution of Assignment – Preparation DPR</w:t>
            </w:r>
          </w:p>
          <w:p w14:paraId="0310E26F" w14:textId="6C1357D0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Mid Semester Break -24</w:t>
            </w:r>
            <w:r w:rsidRPr="008C217C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bCs/>
                <w:szCs w:val="22"/>
              </w:rPr>
              <w:t xml:space="preserve"> to 27</w:t>
            </w:r>
            <w:r w:rsidRPr="008C217C">
              <w:rPr>
                <w:rFonts w:ascii="Times New Roman" w:hAnsi="Times New Roman" w:cs="Times New Roman"/>
                <w:bCs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bCs/>
                <w:szCs w:val="22"/>
              </w:rPr>
              <w:t xml:space="preserve"> March.</w:t>
            </w:r>
          </w:p>
        </w:tc>
      </w:tr>
      <w:tr w:rsidR="00816388" w:rsidRPr="008C217C" w14:paraId="6C615CC4" w14:textId="77777777" w:rsidTr="00816388">
        <w:trPr>
          <w:trHeight w:val="360"/>
          <w:jc w:val="center"/>
        </w:trPr>
        <w:tc>
          <w:tcPr>
            <w:tcW w:w="806" w:type="dxa"/>
          </w:tcPr>
          <w:p w14:paraId="49B2BDFF" w14:textId="77777777" w:rsidR="00816388" w:rsidRPr="008C217C" w:rsidRDefault="00816388" w:rsidP="00816388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14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692FB49A" w14:textId="52F02291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Mar 30- Apr 03-2021</w:t>
            </w:r>
          </w:p>
        </w:tc>
        <w:tc>
          <w:tcPr>
            <w:tcW w:w="7878" w:type="dxa"/>
            <w:gridSpan w:val="3"/>
          </w:tcPr>
          <w:p w14:paraId="60A7E96E" w14:textId="77777777" w:rsidR="00816388" w:rsidRDefault="00816388" w:rsidP="0081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Mid Semester Break – 28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to 30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March</w:t>
            </w: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307765" w14:textId="19D69FFD" w:rsidR="00816388" w:rsidRPr="008C217C" w:rsidRDefault="00C97EF9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Project Performance Measurement and Evaluation</w:t>
            </w:r>
          </w:p>
        </w:tc>
      </w:tr>
      <w:tr w:rsidR="00816388" w:rsidRPr="008C217C" w14:paraId="7A95C4E1" w14:textId="77777777" w:rsidTr="00816388">
        <w:trPr>
          <w:trHeight w:val="360"/>
          <w:jc w:val="center"/>
        </w:trPr>
        <w:tc>
          <w:tcPr>
            <w:tcW w:w="806" w:type="dxa"/>
          </w:tcPr>
          <w:p w14:paraId="6E30CDCD" w14:textId="77777777" w:rsidR="00816388" w:rsidRPr="008C217C" w:rsidRDefault="00816388" w:rsidP="00816388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15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61542263" w14:textId="61F61F30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Apr 06-10, 202</w:t>
            </w: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7878" w:type="dxa"/>
            <w:gridSpan w:val="3"/>
          </w:tcPr>
          <w:p w14:paraId="73B825F9" w14:textId="60504981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Project Report.</w:t>
            </w:r>
          </w:p>
        </w:tc>
      </w:tr>
      <w:tr w:rsidR="00816388" w:rsidRPr="008C217C" w14:paraId="69059FFB" w14:textId="77777777" w:rsidTr="00816388">
        <w:trPr>
          <w:trHeight w:val="360"/>
          <w:jc w:val="center"/>
        </w:trPr>
        <w:tc>
          <w:tcPr>
            <w:tcW w:w="806" w:type="dxa"/>
          </w:tcPr>
          <w:p w14:paraId="5EAEDCA7" w14:textId="77777777" w:rsidR="00816388" w:rsidRPr="008C217C" w:rsidRDefault="00816388" w:rsidP="00816388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16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7553E8AD" w14:textId="305B6F54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Apr 13-17, 202</w:t>
            </w: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7878" w:type="dxa"/>
            <w:gridSpan w:val="3"/>
          </w:tcPr>
          <w:p w14:paraId="2F123846" w14:textId="67537929" w:rsidR="00816388" w:rsidRPr="00246D86" w:rsidRDefault="00816388" w:rsidP="00816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 Management Techniques &amp; Case </w:t>
            </w:r>
            <w:proofErr w:type="gramStart"/>
            <w:r w:rsidRPr="00563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Studies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Project Management Techniques (PERT &amp; CPM)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388" w:rsidRPr="008C217C" w14:paraId="2D59E1E6" w14:textId="77777777" w:rsidTr="00816388">
        <w:trPr>
          <w:trHeight w:val="360"/>
          <w:jc w:val="center"/>
        </w:trPr>
        <w:tc>
          <w:tcPr>
            <w:tcW w:w="806" w:type="dxa"/>
          </w:tcPr>
          <w:p w14:paraId="3DD81634" w14:textId="4D303D6E" w:rsidR="00816388" w:rsidRPr="008C217C" w:rsidRDefault="00816388" w:rsidP="00816388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17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25D89851" w14:textId="03EBE947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Apr 20-24, 202</w:t>
            </w:r>
            <w:r>
              <w:rPr>
                <w:rFonts w:ascii="Times New Roman" w:hAnsi="Times New Roman" w:cs="Times New Roman"/>
                <w:bCs/>
                <w:szCs w:val="22"/>
              </w:rPr>
              <w:t>1</w:t>
            </w:r>
          </w:p>
        </w:tc>
        <w:tc>
          <w:tcPr>
            <w:tcW w:w="7878" w:type="dxa"/>
            <w:gridSpan w:val="3"/>
          </w:tcPr>
          <w:p w14:paraId="01582396" w14:textId="5BB3A5B8" w:rsidR="00816388" w:rsidRPr="008C217C" w:rsidRDefault="00816388" w:rsidP="0081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6364B">
              <w:rPr>
                <w:rFonts w:ascii="Times New Roman" w:hAnsi="Times New Roman" w:cs="Times New Roman"/>
                <w:sz w:val="24"/>
                <w:szCs w:val="24"/>
              </w:rPr>
              <w:t>Case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20C">
              <w:rPr>
                <w:rFonts w:ascii="Times New Roman" w:hAnsi="Times New Roman" w:cs="Times New Roman"/>
                <w:sz w:val="24"/>
                <w:szCs w:val="24"/>
              </w:rPr>
              <w:t xml:space="preserve"> Evaluation of DPR (Assignment).</w:t>
            </w:r>
          </w:p>
        </w:tc>
      </w:tr>
      <w:tr w:rsidR="00816388" w:rsidRPr="008C217C" w14:paraId="627189C1" w14:textId="77777777" w:rsidTr="00816388">
        <w:trPr>
          <w:trHeight w:val="360"/>
          <w:jc w:val="center"/>
        </w:trPr>
        <w:tc>
          <w:tcPr>
            <w:tcW w:w="806" w:type="dxa"/>
          </w:tcPr>
          <w:p w14:paraId="17D75620" w14:textId="31C2C5F4" w:rsidR="00816388" w:rsidRPr="008C217C" w:rsidRDefault="00816388" w:rsidP="00816388">
            <w:pPr>
              <w:rPr>
                <w:rFonts w:ascii="Times New Roman" w:hAnsi="Times New Roman" w:cs="Times New Roman"/>
                <w:szCs w:val="22"/>
              </w:rPr>
            </w:pPr>
            <w:r w:rsidRPr="008C217C">
              <w:rPr>
                <w:rFonts w:ascii="Times New Roman" w:hAnsi="Times New Roman" w:cs="Times New Roman"/>
                <w:szCs w:val="22"/>
              </w:rPr>
              <w:t>18</w:t>
            </w:r>
            <w:r w:rsidRPr="008C217C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8C217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677" w:type="dxa"/>
          </w:tcPr>
          <w:p w14:paraId="3B0FB95B" w14:textId="4211F231" w:rsidR="00816388" w:rsidRPr="008C217C" w:rsidRDefault="00816388" w:rsidP="00816388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217C">
              <w:rPr>
                <w:rFonts w:ascii="Times New Roman" w:hAnsi="Times New Roman" w:cs="Times New Roman"/>
                <w:bCs/>
                <w:szCs w:val="22"/>
              </w:rPr>
              <w:t>Apr 27-30, 2021</w:t>
            </w:r>
          </w:p>
        </w:tc>
        <w:tc>
          <w:tcPr>
            <w:tcW w:w="7878" w:type="dxa"/>
            <w:gridSpan w:val="3"/>
          </w:tcPr>
          <w:p w14:paraId="6546A695" w14:textId="278C86E5" w:rsidR="00816388" w:rsidRPr="008C217C" w:rsidRDefault="00C97EF9" w:rsidP="008163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Online Test, Internal Assessment and Declaration of Internal Marks.</w:t>
            </w:r>
          </w:p>
        </w:tc>
      </w:tr>
    </w:tbl>
    <w:p w14:paraId="30ACFE76" w14:textId="35F863B6" w:rsidR="008C217C" w:rsidRDefault="008C217C" w:rsidP="0099552D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14:paraId="151619F5" w14:textId="0BEE8182" w:rsidR="00F91BA6" w:rsidRDefault="00F91BA6" w:rsidP="0099552D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14:paraId="57EAFFDD" w14:textId="2FFDD5E2" w:rsidR="00F91BA6" w:rsidRDefault="00F91BA6" w:rsidP="0099552D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Pankaj Kumar</w:t>
      </w:r>
    </w:p>
    <w:p w14:paraId="694AD18D" w14:textId="77777777" w:rsidR="00F91BA6" w:rsidRDefault="00F91BA6" w:rsidP="0099552D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Asst. Professor</w:t>
      </w:r>
    </w:p>
    <w:p w14:paraId="38031379" w14:textId="7B00D07A" w:rsidR="00F91BA6" w:rsidRDefault="00F91BA6" w:rsidP="0099552D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Dept of Commerce</w:t>
      </w:r>
    </w:p>
    <w:p w14:paraId="1BCCE991" w14:textId="77777777" w:rsidR="00F91BA6" w:rsidRPr="008C217C" w:rsidRDefault="00F91BA6" w:rsidP="0099552D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sectPr w:rsidR="00F91BA6" w:rsidRPr="008C217C" w:rsidSect="008C217C">
      <w:pgSz w:w="12240" w:h="15840"/>
      <w:pgMar w:top="709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80F"/>
    <w:multiLevelType w:val="hybridMultilevel"/>
    <w:tmpl w:val="F5B60FD6"/>
    <w:lvl w:ilvl="0" w:tplc="FD9E47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70CF"/>
    <w:multiLevelType w:val="hybridMultilevel"/>
    <w:tmpl w:val="81A28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21C7"/>
    <w:multiLevelType w:val="hybridMultilevel"/>
    <w:tmpl w:val="18BC629E"/>
    <w:lvl w:ilvl="0" w:tplc="3A706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D8A"/>
    <w:rsid w:val="000049D4"/>
    <w:rsid w:val="00021210"/>
    <w:rsid w:val="00060E52"/>
    <w:rsid w:val="00067A57"/>
    <w:rsid w:val="000A65FC"/>
    <w:rsid w:val="000F7123"/>
    <w:rsid w:val="001144B5"/>
    <w:rsid w:val="00160BDE"/>
    <w:rsid w:val="001A67A2"/>
    <w:rsid w:val="001B1048"/>
    <w:rsid w:val="00207FEC"/>
    <w:rsid w:val="0021647A"/>
    <w:rsid w:val="00236643"/>
    <w:rsid w:val="00246D86"/>
    <w:rsid w:val="00247F41"/>
    <w:rsid w:val="002B6A67"/>
    <w:rsid w:val="002D6A18"/>
    <w:rsid w:val="002F4DFD"/>
    <w:rsid w:val="00302DB1"/>
    <w:rsid w:val="00330C4E"/>
    <w:rsid w:val="003B7BF3"/>
    <w:rsid w:val="003C29B0"/>
    <w:rsid w:val="003C343C"/>
    <w:rsid w:val="003D2302"/>
    <w:rsid w:val="0044328E"/>
    <w:rsid w:val="0045446B"/>
    <w:rsid w:val="004B33EE"/>
    <w:rsid w:val="004D5A5E"/>
    <w:rsid w:val="004F1378"/>
    <w:rsid w:val="00514982"/>
    <w:rsid w:val="00525D8A"/>
    <w:rsid w:val="00546109"/>
    <w:rsid w:val="005B69EC"/>
    <w:rsid w:val="005C5046"/>
    <w:rsid w:val="00610F9E"/>
    <w:rsid w:val="0061138E"/>
    <w:rsid w:val="0062387F"/>
    <w:rsid w:val="0066077E"/>
    <w:rsid w:val="00687284"/>
    <w:rsid w:val="006E6E3D"/>
    <w:rsid w:val="006F532F"/>
    <w:rsid w:val="00721F37"/>
    <w:rsid w:val="00732339"/>
    <w:rsid w:val="0074569A"/>
    <w:rsid w:val="007459A8"/>
    <w:rsid w:val="0076526A"/>
    <w:rsid w:val="007C3C4B"/>
    <w:rsid w:val="007F666E"/>
    <w:rsid w:val="00816252"/>
    <w:rsid w:val="00816388"/>
    <w:rsid w:val="00817991"/>
    <w:rsid w:val="00830A52"/>
    <w:rsid w:val="008A5F0F"/>
    <w:rsid w:val="008C217C"/>
    <w:rsid w:val="00951C00"/>
    <w:rsid w:val="009607DD"/>
    <w:rsid w:val="00974DC5"/>
    <w:rsid w:val="0099552D"/>
    <w:rsid w:val="009A3831"/>
    <w:rsid w:val="009A420C"/>
    <w:rsid w:val="009C7046"/>
    <w:rsid w:val="009C720A"/>
    <w:rsid w:val="00A11981"/>
    <w:rsid w:val="00A23730"/>
    <w:rsid w:val="00A769DA"/>
    <w:rsid w:val="00AA1EC6"/>
    <w:rsid w:val="00AD0A51"/>
    <w:rsid w:val="00AD2FBC"/>
    <w:rsid w:val="00B047AD"/>
    <w:rsid w:val="00B35C1A"/>
    <w:rsid w:val="00B37A9E"/>
    <w:rsid w:val="00B678AC"/>
    <w:rsid w:val="00BA6B45"/>
    <w:rsid w:val="00C10BC4"/>
    <w:rsid w:val="00C25A15"/>
    <w:rsid w:val="00C32E36"/>
    <w:rsid w:val="00C60F62"/>
    <w:rsid w:val="00C947B1"/>
    <w:rsid w:val="00C97EF9"/>
    <w:rsid w:val="00CA3B54"/>
    <w:rsid w:val="00D31E96"/>
    <w:rsid w:val="00D748C2"/>
    <w:rsid w:val="00D829DE"/>
    <w:rsid w:val="00DA3D3E"/>
    <w:rsid w:val="00DA6262"/>
    <w:rsid w:val="00DD5874"/>
    <w:rsid w:val="00DE21E4"/>
    <w:rsid w:val="00DF6761"/>
    <w:rsid w:val="00E019FE"/>
    <w:rsid w:val="00E7526D"/>
    <w:rsid w:val="00E87D46"/>
    <w:rsid w:val="00EB05C1"/>
    <w:rsid w:val="00EE5F39"/>
    <w:rsid w:val="00F12459"/>
    <w:rsid w:val="00F14FAF"/>
    <w:rsid w:val="00F202DA"/>
    <w:rsid w:val="00F42561"/>
    <w:rsid w:val="00F44C6A"/>
    <w:rsid w:val="00F508CF"/>
    <w:rsid w:val="00F537D7"/>
    <w:rsid w:val="00F734B0"/>
    <w:rsid w:val="00F91BA6"/>
    <w:rsid w:val="00F96A34"/>
    <w:rsid w:val="00FA7C05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0CC1"/>
  <w15:docId w15:val="{AFA0492B-05F8-4D6F-9F45-C2FF7E4D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5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25D8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5D8A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5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Prempal Singh</dc:creator>
  <cp:lastModifiedBy>Pankaj Kumar</cp:lastModifiedBy>
  <cp:revision>20</cp:revision>
  <dcterms:created xsi:type="dcterms:W3CDTF">2020-01-26T18:11:00Z</dcterms:created>
  <dcterms:modified xsi:type="dcterms:W3CDTF">2021-07-01T14:36:00Z</dcterms:modified>
</cp:coreProperties>
</file>