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AD7F5" w14:textId="77777777" w:rsidR="00131BD5" w:rsidRDefault="00131BD5" w:rsidP="00131B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DSC 8: ANCIENT AND MEDIEVAL INDIAN POLITICAL THOUGHT</w:t>
      </w:r>
    </w:p>
    <w:p w14:paraId="56BBCB3D" w14:textId="77777777" w:rsidR="00131BD5" w:rsidRDefault="00131BD5" w:rsidP="00131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B.A (H) II Year- SEM – III, SEC B</w:t>
      </w:r>
    </w:p>
    <w:p w14:paraId="7D70B919" w14:textId="77777777" w:rsidR="00131BD5" w:rsidRDefault="00131BD5" w:rsidP="00131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87A0165" w14:textId="77777777" w:rsidR="00131BD5" w:rsidRDefault="00131BD5" w:rsidP="00131BD5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Faculty Member: Dr.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Priyabala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Singh</w:t>
      </w:r>
    </w:p>
    <w:tbl>
      <w:tblPr>
        <w:tblpPr w:leftFromText="180" w:rightFromText="180" w:vertAnchor="text" w:horzAnchor="margin" w:tblpXSpec="center" w:tblpY="187"/>
        <w:tblW w:w="917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831"/>
        <w:gridCol w:w="1350"/>
        <w:gridCol w:w="1710"/>
        <w:gridCol w:w="2430"/>
      </w:tblGrid>
      <w:tr w:rsidR="00131BD5" w:rsidRPr="00732B1C" w14:paraId="094AB04C" w14:textId="77777777" w:rsidTr="00465CA6">
        <w:trPr>
          <w:trHeight w:val="596"/>
        </w:trPr>
        <w:tc>
          <w:tcPr>
            <w:tcW w:w="917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946FB6" w14:textId="77777777" w:rsidR="00131BD5" w:rsidRDefault="00131BD5" w:rsidP="0046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DSC 8 : ANCIENT AND MEDIEVAL INDIAN POLITICAL THOUGHT</w:t>
            </w:r>
          </w:p>
          <w:p w14:paraId="788E61CB" w14:textId="77777777" w:rsidR="00131BD5" w:rsidRPr="00732B1C" w:rsidRDefault="00131BD5" w:rsidP="0046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1BD5" w:rsidRPr="00732B1C" w14:paraId="363B1192" w14:textId="77777777" w:rsidTr="00465CA6">
        <w:trPr>
          <w:trHeight w:val="596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59F75A" w14:textId="77777777" w:rsidR="00131BD5" w:rsidRDefault="00131BD5" w:rsidP="00465CA6">
            <w:pPr>
              <w:pStyle w:val="Default"/>
              <w:jc w:val="center"/>
              <w:rPr>
                <w:rFonts w:eastAsia="Times New Roman"/>
              </w:rPr>
            </w:pPr>
          </w:p>
          <w:p w14:paraId="437303D3" w14:textId="77777777" w:rsidR="00131BD5" w:rsidRPr="00732B1C" w:rsidRDefault="00131BD5" w:rsidP="00465CA6">
            <w:pPr>
              <w:pStyle w:val="Defaul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S. No</w:t>
            </w: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667E1C" w14:textId="77777777" w:rsidR="00131BD5" w:rsidRDefault="00131BD5" w:rsidP="00465CA6">
            <w:pPr>
              <w:pStyle w:val="Default"/>
              <w:jc w:val="center"/>
            </w:pPr>
            <w:r>
              <w:rPr>
                <w:rFonts w:eastAsia="Times New Roman"/>
              </w:rPr>
              <w:t>Name of the Topic</w:t>
            </w:r>
          </w:p>
          <w:tbl>
            <w:tblPr>
              <w:tblW w:w="20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131BD5" w14:paraId="117D462C" w14:textId="77777777" w:rsidTr="00465CA6">
              <w:trPr>
                <w:trHeight w:val="75"/>
              </w:trPr>
              <w:tc>
                <w:tcPr>
                  <w:tcW w:w="222" w:type="dxa"/>
                </w:tcPr>
                <w:p w14:paraId="2D00C473" w14:textId="77777777" w:rsidR="00131BD5" w:rsidRDefault="00131BD5" w:rsidP="00465CA6">
                  <w:pPr>
                    <w:pStyle w:val="Default"/>
                    <w:framePr w:hSpace="180" w:wrap="around" w:vAnchor="text" w:hAnchor="margin" w:xAlign="center" w:y="18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DF9CA06" w14:textId="77777777" w:rsidR="00131BD5" w:rsidRPr="00732B1C" w:rsidRDefault="00131BD5" w:rsidP="0046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C7F8F5" w14:textId="77777777" w:rsidR="00131BD5" w:rsidRPr="00732B1C" w:rsidRDefault="00131BD5" w:rsidP="0046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2B1C">
              <w:rPr>
                <w:rFonts w:ascii="Times New Roman" w:eastAsia="Times New Roman" w:hAnsi="Times New Roman" w:cs="Times New Roman"/>
              </w:rPr>
              <w:t>Allocation of Lectures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A6B25D" w14:textId="77777777" w:rsidR="00131BD5" w:rsidRDefault="00131BD5" w:rsidP="0046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21547B7" w14:textId="77777777" w:rsidR="00131BD5" w:rsidRPr="00732B1C" w:rsidRDefault="00131BD5" w:rsidP="0046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Tentative Monthly Schedule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6D1E95" w14:textId="77777777" w:rsidR="00131BD5" w:rsidRPr="00732B1C" w:rsidRDefault="00131BD5" w:rsidP="0046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2B1C">
              <w:rPr>
                <w:rFonts w:ascii="Times New Roman" w:eastAsia="Times New Roman" w:hAnsi="Times New Roman" w:cs="Times New Roman"/>
              </w:rPr>
              <w:t xml:space="preserve">Tutorial/Assignment </w:t>
            </w:r>
            <w:r>
              <w:rPr>
                <w:rFonts w:ascii="Times New Roman" w:eastAsia="Times New Roman" w:hAnsi="Times New Roman" w:cs="Times New Roman"/>
              </w:rPr>
              <w:t xml:space="preserve">Presentation/ Group Discussion/Test </w:t>
            </w:r>
            <w:r w:rsidRPr="00732B1C">
              <w:rPr>
                <w:rFonts w:ascii="Times New Roman" w:eastAsia="Times New Roman" w:hAnsi="Times New Roman" w:cs="Times New Roman"/>
              </w:rPr>
              <w:t>etc.</w:t>
            </w:r>
          </w:p>
        </w:tc>
      </w:tr>
      <w:tr w:rsidR="00131BD5" w:rsidRPr="00294917" w14:paraId="4FA9B9BC" w14:textId="77777777" w:rsidTr="00465CA6">
        <w:trPr>
          <w:trHeight w:val="655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14:paraId="131DE6E8" w14:textId="77777777" w:rsidR="00131BD5" w:rsidRDefault="00131BD5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14:paraId="7D301617" w14:textId="77777777" w:rsidR="00131BD5" w:rsidRPr="00294917" w:rsidRDefault="00131BD5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Unit 4: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Shukra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Usana</w:t>
            </w:r>
            <w:proofErr w:type="spellEnd"/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CC58F5" w14:textId="77777777" w:rsidR="00131BD5" w:rsidRPr="00732B1C" w:rsidRDefault="00131BD5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lectures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7D785D" w14:textId="77777777" w:rsidR="00131BD5" w:rsidRPr="00732B1C" w:rsidRDefault="00131BD5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Oct-8 Oct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7F3497" w14:textId="77777777" w:rsidR="00131BD5" w:rsidRDefault="00131BD5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Discussion on difference between concept of statecraft of </w:t>
            </w:r>
            <w:proofErr w:type="spellStart"/>
            <w:r>
              <w:rPr>
                <w:rFonts w:ascii="Times New Roman" w:hAnsi="Times New Roman" w:cs="Times New Roman"/>
              </w:rPr>
              <w:t>Kautilya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</w:rPr>
              <w:t>Shukracharya</w:t>
            </w:r>
            <w:proofErr w:type="spellEnd"/>
          </w:p>
          <w:p w14:paraId="15117686" w14:textId="77777777" w:rsidR="00131BD5" w:rsidRDefault="00131BD5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9FCBB49" w14:textId="77777777" w:rsidR="00131BD5" w:rsidRPr="00294917" w:rsidRDefault="00131BD5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1BD5" w:rsidRPr="00294917" w14:paraId="27AA76C6" w14:textId="77777777" w:rsidTr="00465CA6">
        <w:trPr>
          <w:trHeight w:val="655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14:paraId="3D472F73" w14:textId="77777777" w:rsidR="00131BD5" w:rsidRDefault="00131BD5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14:paraId="6EF4138F" w14:textId="77777777" w:rsidR="00131BD5" w:rsidRDefault="00131BD5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Unit 6: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Aggannasutta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DighaNikaya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): Theory of Kingship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9F4B6A" w14:textId="77777777" w:rsidR="00131BD5" w:rsidRDefault="00131BD5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lectures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1CDBBB" w14:textId="77777777" w:rsidR="00131BD5" w:rsidRPr="00732B1C" w:rsidRDefault="00131BD5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Oct – 15 Oct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264D95" w14:textId="77777777" w:rsidR="00131BD5" w:rsidRDefault="00131BD5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Group discussion on  </w:t>
            </w:r>
            <w:proofErr w:type="spellStart"/>
            <w:r>
              <w:rPr>
                <w:rFonts w:ascii="Times New Roman" w:hAnsi="Times New Roman" w:cs="Times New Roman"/>
              </w:rPr>
              <w:t>DighaNikaya</w:t>
            </w:r>
            <w:proofErr w:type="spellEnd"/>
            <w:r>
              <w:rPr>
                <w:rFonts w:ascii="Times New Roman" w:hAnsi="Times New Roman" w:cs="Times New Roman"/>
              </w:rPr>
              <w:t xml:space="preserve"> with vivid examples</w:t>
            </w:r>
          </w:p>
          <w:p w14:paraId="4C7B0CE4" w14:textId="77777777" w:rsidR="00131BD5" w:rsidRDefault="00131BD5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Assignment on </w:t>
            </w:r>
            <w:proofErr w:type="spellStart"/>
            <w:r>
              <w:rPr>
                <w:rFonts w:ascii="Times New Roman" w:hAnsi="Times New Roman" w:cs="Times New Roman"/>
              </w:rPr>
              <w:t>Kautilya’s</w:t>
            </w:r>
            <w:proofErr w:type="spellEnd"/>
            <w:r>
              <w:rPr>
                <w:rFonts w:ascii="Times New Roman" w:hAnsi="Times New Roman" w:cs="Times New Roman"/>
              </w:rPr>
              <w:t xml:space="preserve"> theory of state and its relevance in contemporary times</w:t>
            </w:r>
          </w:p>
        </w:tc>
      </w:tr>
      <w:tr w:rsidR="00131BD5" w:rsidRPr="00294917" w14:paraId="0541A655" w14:textId="77777777" w:rsidTr="00465CA6">
        <w:trPr>
          <w:trHeight w:val="1020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14:paraId="519B4BA4" w14:textId="77777777" w:rsidR="00131BD5" w:rsidRDefault="00131BD5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14:paraId="4DB1B7E1" w14:textId="77777777" w:rsidR="00131BD5" w:rsidRPr="00183E39" w:rsidRDefault="00131BD5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3E39">
              <w:rPr>
                <w:rFonts w:ascii="Times New Roman" w:hAnsi="Times New Roman" w:cs="Times New Roman"/>
                <w:sz w:val="24"/>
                <w:szCs w:val="24"/>
              </w:rPr>
              <w:t xml:space="preserve">Unit 7: </w:t>
            </w:r>
            <w:proofErr w:type="spellStart"/>
            <w:r w:rsidRPr="00183E39">
              <w:rPr>
                <w:rFonts w:ascii="Times New Roman" w:hAnsi="Times New Roman" w:cs="Times New Roman"/>
                <w:sz w:val="24"/>
                <w:szCs w:val="24"/>
              </w:rPr>
              <w:t>Tiruvalluvar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3E39">
              <w:rPr>
                <w:rFonts w:ascii="Times New Roman" w:hAnsi="Times New Roman" w:cs="Times New Roman"/>
                <w:sz w:val="24"/>
                <w:szCs w:val="24"/>
              </w:rPr>
              <w:t>: Ethical Life and Politics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E822C2" w14:textId="77777777" w:rsidR="00131BD5" w:rsidRDefault="00131BD5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4lectures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8A3529" w14:textId="77777777" w:rsidR="00131BD5" w:rsidRDefault="00131BD5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Oct-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27 Oct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2620B7" w14:textId="77777777" w:rsidR="00131BD5" w:rsidRDefault="00131BD5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BC1D682" w14:textId="77777777" w:rsidR="00131BD5" w:rsidRDefault="00131BD5" w:rsidP="00465C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Doubts and Question session on any topic completed so far</w:t>
            </w:r>
          </w:p>
          <w:p w14:paraId="664F24BF" w14:textId="77777777" w:rsidR="00131BD5" w:rsidRPr="00294917" w:rsidRDefault="00131BD5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1BD5" w:rsidRPr="001B7C80" w14:paraId="0C283C2D" w14:textId="77777777" w:rsidTr="00465CA6">
        <w:trPr>
          <w:trHeight w:val="2015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96B06B" w14:textId="77777777" w:rsidR="00131BD5" w:rsidRDefault="00131BD5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FAD2C9" w14:textId="77777777" w:rsidR="00131BD5" w:rsidRDefault="00131BD5" w:rsidP="00465C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Unit 9: Adi Shankaracharya: </w:t>
            </w:r>
            <w:proofErr w:type="spellStart"/>
            <w:r>
              <w:rPr>
                <w:rFonts w:ascii="Times New Roman" w:hAnsi="Times New Roman" w:cs="Times New Roman"/>
              </w:rPr>
              <w:t>Advaita</w:t>
            </w:r>
            <w:proofErr w:type="spellEnd"/>
          </w:p>
          <w:p w14:paraId="167541AA" w14:textId="77777777" w:rsidR="00131BD5" w:rsidRPr="00294917" w:rsidRDefault="00131BD5" w:rsidP="00465C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64C5AA" w14:textId="77777777" w:rsidR="00131BD5" w:rsidRPr="00732B1C" w:rsidRDefault="00131BD5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lectures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FFD95B" w14:textId="77777777" w:rsidR="00131BD5" w:rsidRPr="00732B1C" w:rsidRDefault="00131BD5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Oct to 3 Nov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4266A8" w14:textId="77777777" w:rsidR="00131BD5" w:rsidRDefault="00131BD5" w:rsidP="00465C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Adi Shankaracharya detailed discussion</w:t>
            </w:r>
          </w:p>
          <w:p w14:paraId="2368F268" w14:textId="77777777" w:rsidR="00131BD5" w:rsidRPr="001B7C80" w:rsidRDefault="00131BD5" w:rsidP="00465C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 on Adi Shankaracharya</w:t>
            </w:r>
          </w:p>
        </w:tc>
      </w:tr>
      <w:tr w:rsidR="00131BD5" w:rsidRPr="00AD6832" w14:paraId="7554FC11" w14:textId="77777777" w:rsidTr="00465CA6">
        <w:trPr>
          <w:trHeight w:val="550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994D41" w14:textId="77777777" w:rsidR="00131BD5" w:rsidRDefault="00131BD5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35BEAF" w14:textId="77777777" w:rsidR="00131BD5" w:rsidRPr="00294917" w:rsidRDefault="00131BD5" w:rsidP="00465C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Unit 8: </w:t>
            </w:r>
            <w:proofErr w:type="spellStart"/>
            <w:r>
              <w:rPr>
                <w:rFonts w:ascii="Times New Roman" w:hAnsi="Times New Roman" w:cs="Times New Roman"/>
              </w:rPr>
              <w:t>Basavanna</w:t>
            </w:r>
            <w:proofErr w:type="spellEnd"/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E11404" w14:textId="77777777" w:rsidR="00131BD5" w:rsidRPr="00732B1C" w:rsidRDefault="00131BD5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lectures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C9D27F" w14:textId="77777777" w:rsidR="00131BD5" w:rsidRPr="00732B1C" w:rsidRDefault="00131BD5" w:rsidP="00465C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 Nov- 11 Nov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9CFAF9" w14:textId="77777777" w:rsidR="00131BD5" w:rsidRPr="00AD6832" w:rsidRDefault="00131BD5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Doubts and questions on topics completed so far</w:t>
            </w:r>
          </w:p>
        </w:tc>
      </w:tr>
      <w:tr w:rsidR="00131BD5" w:rsidRPr="00AD6832" w14:paraId="5B41F9AB" w14:textId="77777777" w:rsidTr="00465CA6">
        <w:trPr>
          <w:trHeight w:val="550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5721AB" w14:textId="77777777" w:rsidR="00131BD5" w:rsidRDefault="00131BD5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B382F3" w14:textId="77777777" w:rsidR="00131BD5" w:rsidRDefault="00131BD5" w:rsidP="00465C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 10: Kabir and Guru Nanak: Syncretism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B37858" w14:textId="77777777" w:rsidR="00131BD5" w:rsidRDefault="00131BD5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lectures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1CC087" w14:textId="77777777" w:rsidR="00131BD5" w:rsidRDefault="00131BD5" w:rsidP="00465C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12Nov – 18Nov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12DEEC" w14:textId="77777777" w:rsidR="00131BD5" w:rsidRPr="001B7C80" w:rsidRDefault="00131BD5" w:rsidP="00465C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FEE271" w14:textId="77777777" w:rsidR="00131BD5" w:rsidRPr="001B7C80" w:rsidRDefault="00131BD5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Question Paper Discussion</w:t>
            </w:r>
          </w:p>
        </w:tc>
      </w:tr>
      <w:tr w:rsidR="00131BD5" w:rsidRPr="00AD6832" w14:paraId="56B39F77" w14:textId="77777777" w:rsidTr="00465CA6">
        <w:trPr>
          <w:trHeight w:val="550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13EF30" w14:textId="77777777" w:rsidR="00131BD5" w:rsidRDefault="00131BD5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CBC4A6" w14:textId="77777777" w:rsidR="00131BD5" w:rsidRDefault="00131BD5" w:rsidP="00465C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Unit 11: Abul </w:t>
            </w:r>
            <w:proofErr w:type="spellStart"/>
            <w:r>
              <w:rPr>
                <w:rFonts w:ascii="Times New Roman" w:hAnsi="Times New Roman" w:cs="Times New Roman"/>
              </w:rPr>
              <w:t>Fazl</w:t>
            </w:r>
            <w:proofErr w:type="spellEnd"/>
            <w:r>
              <w:rPr>
                <w:rFonts w:ascii="Times New Roman" w:hAnsi="Times New Roman" w:cs="Times New Roman"/>
              </w:rPr>
              <w:t>: Monarchy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4407B2" w14:textId="77777777" w:rsidR="00131BD5" w:rsidRDefault="00131BD5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lectures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E80704" w14:textId="77777777" w:rsidR="00131BD5" w:rsidRDefault="00131BD5" w:rsidP="00465C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Nov- 24 Nov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61E5A4" w14:textId="77777777" w:rsidR="00131BD5" w:rsidRPr="001B7C80" w:rsidRDefault="00131BD5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Group Discussion on Syncretism of Kabir and Guru Nanak</w:t>
            </w:r>
          </w:p>
        </w:tc>
      </w:tr>
      <w:tr w:rsidR="00131BD5" w:rsidRPr="00AD6832" w14:paraId="57EAA61B" w14:textId="77777777" w:rsidTr="00465CA6">
        <w:trPr>
          <w:trHeight w:val="550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F97EBC" w14:textId="77777777" w:rsidR="00131BD5" w:rsidRDefault="00131BD5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7FB85B" w14:textId="77777777" w:rsidR="00131BD5" w:rsidRDefault="00131BD5" w:rsidP="00465C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Doubts and Revision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D04E88" w14:textId="77777777" w:rsidR="00131BD5" w:rsidRDefault="00131BD5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617839" w14:textId="77777777" w:rsidR="00131BD5" w:rsidRDefault="00131BD5" w:rsidP="00465C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15 Nov – 27 Nov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4DDAC1" w14:textId="77777777" w:rsidR="00131BD5" w:rsidRDefault="00131BD5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Doubts and Revision</w:t>
            </w:r>
          </w:p>
          <w:p w14:paraId="60CDF2DB" w14:textId="77777777" w:rsidR="00131BD5" w:rsidRPr="001B7C80" w:rsidRDefault="00131BD5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Question paper discussion</w:t>
            </w:r>
          </w:p>
        </w:tc>
      </w:tr>
    </w:tbl>
    <w:p w14:paraId="5FF33EE3" w14:textId="77777777" w:rsidR="00131BD5" w:rsidRDefault="00131BD5" w:rsidP="00131BD5">
      <w:pPr>
        <w:jc w:val="center"/>
      </w:pPr>
    </w:p>
    <w:p w14:paraId="30BCCBE1" w14:textId="77777777" w:rsidR="00000000" w:rsidRDefault="00000000"/>
    <w:sectPr w:rsidR="00D626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BD5"/>
    <w:rsid w:val="00043075"/>
    <w:rsid w:val="001300C1"/>
    <w:rsid w:val="0013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3B401E"/>
  <w15:chartTrackingRefBased/>
  <w15:docId w15:val="{06F92589-388A-E64C-8DA8-2A59FF87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1"/>
        <w:lang w:val="en-US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BD5"/>
    <w:pPr>
      <w:spacing w:after="200" w:line="276" w:lineRule="auto"/>
    </w:pPr>
    <w:rPr>
      <w:rFonts w:eastAsiaTheme="minorEastAsia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1BD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singh</dc:creator>
  <cp:keywords/>
  <dc:description/>
  <cp:lastModifiedBy>priya singh</cp:lastModifiedBy>
  <cp:revision>1</cp:revision>
  <dcterms:created xsi:type="dcterms:W3CDTF">2025-11-03T08:55:00Z</dcterms:created>
  <dcterms:modified xsi:type="dcterms:W3CDTF">2025-11-03T08:57:00Z</dcterms:modified>
</cp:coreProperties>
</file>