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0" w:tblpY="3921"/>
        <w:tblW w:w="9026" w:type="dxa"/>
        <w:tblInd w:w="0" w:type="dxa"/>
        <w:tblLook w:val="0600" w:firstRow="0" w:lastRow="0" w:firstColumn="0" w:lastColumn="0" w:noHBand="1" w:noVBand="1"/>
      </w:tblPr>
      <w:tblGrid>
        <w:gridCol w:w="1556"/>
        <w:gridCol w:w="1983"/>
        <w:gridCol w:w="3651"/>
        <w:gridCol w:w="1836"/>
      </w:tblGrid>
      <w:tr w:rsidR="00520D48" w14:paraId="25A49338" w14:textId="77777777" w:rsidTr="00520D48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073" w14:textId="77777777" w:rsidR="00520D48" w:rsidRDefault="00520D48" w:rsidP="0053129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क्र. स .</w:t>
            </w:r>
          </w:p>
          <w:p w14:paraId="6F9AF9EB" w14:textId="77777777" w:rsidR="00520D48" w:rsidRDefault="00520D48" w:rsidP="00531298">
            <w:pPr>
              <w:spacing w:line="240" w:lineRule="auto"/>
            </w:pPr>
          </w:p>
          <w:p w14:paraId="2772AD2D" w14:textId="77777777" w:rsidR="00520D48" w:rsidRDefault="00520D48" w:rsidP="00531298">
            <w:pPr>
              <w:spacing w:line="240" w:lineRule="auto"/>
            </w:pPr>
          </w:p>
          <w:p w14:paraId="756A541D" w14:textId="77777777" w:rsidR="00520D48" w:rsidRDefault="00520D48" w:rsidP="00531298">
            <w:pPr>
              <w:spacing w:line="240" w:lineRule="auto"/>
            </w:pPr>
          </w:p>
          <w:p w14:paraId="0B29C24B" w14:textId="77777777" w:rsidR="00520D48" w:rsidRDefault="00520D48" w:rsidP="00531298">
            <w:pPr>
              <w:spacing w:line="240" w:lineRule="auto"/>
            </w:pPr>
            <w:r>
              <w:rPr>
                <w:cs/>
              </w:rPr>
              <w:t>1.</w:t>
            </w:r>
          </w:p>
          <w:p w14:paraId="5C0F5E22" w14:textId="77777777" w:rsidR="00520D48" w:rsidRDefault="00520D48" w:rsidP="00531298">
            <w:pPr>
              <w:spacing w:line="240" w:lineRule="auto"/>
            </w:pPr>
          </w:p>
          <w:p w14:paraId="549B229B" w14:textId="77777777" w:rsidR="00520D48" w:rsidRDefault="00520D48" w:rsidP="00531298">
            <w:pPr>
              <w:spacing w:line="240" w:lineRule="auto"/>
            </w:pPr>
          </w:p>
          <w:p w14:paraId="5E8B6F7F" w14:textId="77777777" w:rsidR="00520D48" w:rsidRDefault="00520D48" w:rsidP="00531298">
            <w:pPr>
              <w:spacing w:line="240" w:lineRule="auto"/>
            </w:pPr>
          </w:p>
          <w:p w14:paraId="26413727" w14:textId="77777777" w:rsidR="00520D48" w:rsidRDefault="00520D48" w:rsidP="00531298">
            <w:pPr>
              <w:spacing w:line="240" w:lineRule="auto"/>
            </w:pPr>
          </w:p>
          <w:p w14:paraId="2EED88BE" w14:textId="77777777" w:rsidR="00520D48" w:rsidRDefault="00520D48" w:rsidP="00531298">
            <w:pPr>
              <w:spacing w:line="240" w:lineRule="auto"/>
            </w:pPr>
          </w:p>
          <w:p w14:paraId="69A3B5FD" w14:textId="77777777" w:rsidR="00520D48" w:rsidRDefault="00520D48" w:rsidP="00531298">
            <w:pPr>
              <w:spacing w:line="240" w:lineRule="auto"/>
            </w:pPr>
            <w:r>
              <w:rPr>
                <w:cs/>
              </w:rPr>
              <w:t xml:space="preserve">2. </w:t>
            </w:r>
          </w:p>
          <w:p w14:paraId="4889AA5D" w14:textId="77777777" w:rsidR="00520D48" w:rsidRDefault="00520D48" w:rsidP="00531298">
            <w:pPr>
              <w:spacing w:line="240" w:lineRule="auto"/>
            </w:pPr>
          </w:p>
          <w:p w14:paraId="64598A80" w14:textId="77777777" w:rsidR="00520D48" w:rsidRDefault="00520D48" w:rsidP="00531298">
            <w:pPr>
              <w:spacing w:line="240" w:lineRule="auto"/>
            </w:pPr>
          </w:p>
          <w:p w14:paraId="5A232CBC" w14:textId="77777777" w:rsidR="00520D48" w:rsidRDefault="00520D48" w:rsidP="00531298">
            <w:pPr>
              <w:spacing w:line="240" w:lineRule="auto"/>
            </w:pPr>
          </w:p>
          <w:p w14:paraId="12781924" w14:textId="77777777" w:rsidR="00520D48" w:rsidRDefault="00520D48" w:rsidP="00531298">
            <w:pPr>
              <w:spacing w:line="240" w:lineRule="auto"/>
            </w:pPr>
          </w:p>
          <w:p w14:paraId="246942B0" w14:textId="77777777" w:rsidR="00520D48" w:rsidRDefault="00520D48" w:rsidP="00531298">
            <w:pPr>
              <w:spacing w:line="240" w:lineRule="auto"/>
            </w:pPr>
          </w:p>
          <w:p w14:paraId="75300DC9" w14:textId="77777777" w:rsidR="00520D48" w:rsidRDefault="00520D48" w:rsidP="00531298">
            <w:pPr>
              <w:spacing w:line="240" w:lineRule="auto"/>
            </w:pPr>
            <w:r>
              <w:rPr>
                <w:cs/>
              </w:rPr>
              <w:t xml:space="preserve">3. </w:t>
            </w:r>
          </w:p>
          <w:p w14:paraId="4F8DCC88" w14:textId="77777777" w:rsidR="00520D48" w:rsidRDefault="00520D48" w:rsidP="00531298">
            <w:pPr>
              <w:spacing w:line="240" w:lineRule="auto"/>
            </w:pPr>
          </w:p>
          <w:p w14:paraId="0DEC68A2" w14:textId="77777777" w:rsidR="00520D48" w:rsidRDefault="00520D48" w:rsidP="00531298">
            <w:pPr>
              <w:spacing w:line="240" w:lineRule="auto"/>
            </w:pPr>
          </w:p>
          <w:p w14:paraId="4176BF8E" w14:textId="77777777" w:rsidR="00520D48" w:rsidRDefault="00520D48" w:rsidP="00531298">
            <w:pPr>
              <w:spacing w:line="240" w:lineRule="auto"/>
            </w:pPr>
          </w:p>
          <w:p w14:paraId="039F86FA" w14:textId="77777777" w:rsidR="00520D48" w:rsidRDefault="00520D48" w:rsidP="00531298">
            <w:pPr>
              <w:spacing w:line="240" w:lineRule="auto"/>
            </w:pPr>
          </w:p>
          <w:p w14:paraId="1A09D6E0" w14:textId="77777777" w:rsidR="00520D48" w:rsidRDefault="00520D48" w:rsidP="00531298">
            <w:pPr>
              <w:spacing w:line="240" w:lineRule="auto"/>
            </w:pPr>
          </w:p>
          <w:p w14:paraId="06850FBE" w14:textId="77777777" w:rsidR="00520D48" w:rsidRDefault="00520D48" w:rsidP="00531298">
            <w:pPr>
              <w:spacing w:line="240" w:lineRule="auto"/>
            </w:pPr>
            <w:r>
              <w:rPr>
                <w:cs/>
              </w:rPr>
              <w:t>4.</w:t>
            </w:r>
          </w:p>
          <w:p w14:paraId="39B9A0A0" w14:textId="77777777" w:rsidR="00520D48" w:rsidRDefault="00520D48" w:rsidP="00531298">
            <w:pPr>
              <w:spacing w:line="240" w:lineRule="auto"/>
            </w:pPr>
          </w:p>
          <w:p w14:paraId="2153E13C" w14:textId="77777777" w:rsidR="00520D48" w:rsidRDefault="00520D48" w:rsidP="00531298">
            <w:pPr>
              <w:spacing w:line="240" w:lineRule="auto"/>
            </w:pPr>
          </w:p>
          <w:p w14:paraId="29F47CBC" w14:textId="77777777" w:rsidR="00520D48" w:rsidRDefault="00520D48" w:rsidP="00531298">
            <w:pPr>
              <w:spacing w:line="240" w:lineRule="auto"/>
            </w:pPr>
          </w:p>
          <w:p w14:paraId="23620C25" w14:textId="77777777" w:rsidR="00520D48" w:rsidRDefault="00520D48" w:rsidP="00531298">
            <w:pPr>
              <w:spacing w:line="240" w:lineRule="auto"/>
            </w:pPr>
          </w:p>
          <w:p w14:paraId="0378A4BD" w14:textId="77777777" w:rsidR="00520D48" w:rsidRDefault="00520D48" w:rsidP="00531298">
            <w:pPr>
              <w:spacing w:line="240" w:lineRule="auto"/>
            </w:pPr>
          </w:p>
          <w:p w14:paraId="46548A1A" w14:textId="77777777" w:rsidR="00520D48" w:rsidRDefault="00520D48" w:rsidP="00531298">
            <w:pPr>
              <w:spacing w:line="240" w:lineRule="auto"/>
            </w:pPr>
            <w:r>
              <w:rPr>
                <w:cs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E10" w14:textId="77777777" w:rsidR="00520D48" w:rsidRDefault="00520D48" w:rsidP="0053129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विषय</w:t>
            </w:r>
          </w:p>
          <w:p w14:paraId="044DE4C2" w14:textId="77777777" w:rsidR="00520D48" w:rsidRDefault="00520D48" w:rsidP="00531298">
            <w:pPr>
              <w:spacing w:line="240" w:lineRule="auto"/>
            </w:pPr>
          </w:p>
          <w:p w14:paraId="3B4D8AE4" w14:textId="77777777" w:rsidR="00520D48" w:rsidRDefault="00520D48" w:rsidP="00531298">
            <w:pPr>
              <w:spacing w:line="240" w:lineRule="auto"/>
            </w:pPr>
          </w:p>
          <w:p w14:paraId="28D6314F" w14:textId="77777777" w:rsidR="00520D48" w:rsidRDefault="00520D48" w:rsidP="00531298">
            <w:pPr>
              <w:spacing w:line="240" w:lineRule="auto"/>
            </w:pPr>
          </w:p>
          <w:p w14:paraId="3C2E6D6E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हिन्दी लोकनाट्य शैलियाँ :सामान्य परिचय</w:t>
            </w:r>
          </w:p>
          <w:p w14:paraId="5C28E49C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7D711BC" w14:textId="77777777" w:rsidR="00520D48" w:rsidRDefault="00520D48" w:rsidP="00531298">
            <w:pPr>
              <w:spacing w:line="240" w:lineRule="auto"/>
            </w:pPr>
            <w:r>
              <w:rPr>
                <w:sz w:val="24"/>
                <w:szCs w:val="24"/>
                <w:cs/>
              </w:rPr>
              <w:t>हिन्दी रंगमंच की विकास यात्रा</w:t>
            </w:r>
            <w:r>
              <w:rPr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>(स्वतंत्रता पूर्व)</w:t>
            </w:r>
            <w:r>
              <w:rPr>
                <w:cs/>
              </w:rPr>
              <w:t xml:space="preserve"> </w:t>
            </w:r>
          </w:p>
          <w:p w14:paraId="00D023B4" w14:textId="77777777" w:rsidR="00520D48" w:rsidRDefault="00520D48" w:rsidP="00531298">
            <w:pPr>
              <w:spacing w:line="240" w:lineRule="auto"/>
            </w:pPr>
          </w:p>
          <w:p w14:paraId="4BF67207" w14:textId="77777777" w:rsidR="00520D48" w:rsidRDefault="00520D48" w:rsidP="00531298">
            <w:pPr>
              <w:spacing w:line="240" w:lineRule="auto"/>
            </w:pPr>
          </w:p>
          <w:p w14:paraId="488154E1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रंग संस्थाएं </w:t>
            </w:r>
          </w:p>
          <w:p w14:paraId="24A214FB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790BA178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4E3E72F3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4CCCC5F1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66D29D71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38EEF1A9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प्रमुख रंग व्यक्तित्व</w:t>
            </w:r>
          </w:p>
          <w:p w14:paraId="41B9B2AB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0C080E89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C224B07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3AA51A4B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पुनरावलोकन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कक्षापरीक्षा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प्रश्न चर्चा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पीपीटी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 xml:space="preserve">आदि  </w:t>
            </w:r>
            <w:r>
              <w:rPr>
                <w:sz w:val="24"/>
                <w:szCs w:val="24"/>
                <w:cs/>
              </w:rPr>
              <w:t xml:space="preserve">  </w:t>
            </w:r>
          </w:p>
          <w:p w14:paraId="6AEE8569" w14:textId="77777777" w:rsidR="00520D48" w:rsidRDefault="00520D48" w:rsidP="00531298">
            <w:pPr>
              <w:spacing w:line="240" w:lineRule="auto"/>
            </w:pPr>
          </w:p>
          <w:p w14:paraId="5B810900" w14:textId="77777777" w:rsidR="00520D48" w:rsidRDefault="00520D48" w:rsidP="00531298">
            <w:pPr>
              <w:spacing w:line="240" w:lineRule="auto"/>
            </w:pPr>
          </w:p>
          <w:p w14:paraId="00432895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B789EF7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478" w14:textId="77777777" w:rsidR="00520D48" w:rsidRDefault="00520D48" w:rsidP="0053129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उप विषय </w:t>
            </w:r>
          </w:p>
          <w:p w14:paraId="738A968B" w14:textId="77777777" w:rsidR="00520D48" w:rsidRDefault="00520D48" w:rsidP="00531298">
            <w:pPr>
              <w:spacing w:line="240" w:lineRule="auto"/>
            </w:pPr>
          </w:p>
          <w:p w14:paraId="26BE425E" w14:textId="77777777" w:rsidR="00520D48" w:rsidRDefault="00520D48" w:rsidP="00531298">
            <w:pPr>
              <w:spacing w:line="240" w:lineRule="auto"/>
            </w:pPr>
          </w:p>
          <w:p w14:paraId="6C04CAF7" w14:textId="77777777" w:rsidR="00520D48" w:rsidRDefault="00520D48" w:rsidP="00531298">
            <w:pPr>
              <w:spacing w:line="240" w:lineRule="auto"/>
            </w:pPr>
          </w:p>
          <w:p w14:paraId="0EEB5620" w14:textId="77777777" w:rsidR="00520D48" w:rsidRDefault="00520D48" w:rsidP="00531298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रामलीला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रासलीला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माच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नौटंकी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ख्याल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बिदेसिया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स्वांग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आदि</w:t>
            </w:r>
          </w:p>
          <w:p w14:paraId="7553CEC8" w14:textId="77777777" w:rsidR="00520D48" w:rsidRDefault="00520D48" w:rsidP="00531298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2B30C199" w14:textId="77777777" w:rsidR="00520D48" w:rsidRDefault="00520D48" w:rsidP="00531298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087FD6A3" w14:textId="77777777" w:rsidR="00520D48" w:rsidRDefault="00520D48" w:rsidP="00531298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  <w:cs/>
              </w:rPr>
              <w:t>पारसी रंगमंच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भारतेन्दु युगीन रंगमंच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माधव प्रसाद शुक्ल युगीन रंगमंच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पृथ्वी थिएटर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 xml:space="preserve">इप्टा  </w:t>
            </w:r>
          </w:p>
          <w:p w14:paraId="2B59ECB4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33DA85CA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राष्ट्रीय नाट्य विद्यालय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रंग प्रशिक्षण एवं गतिविधियां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रंगमंडल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भारत भवन भोपाल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 भारतेन्दु नाट्य अकादमी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लखनऊ </w:t>
            </w:r>
          </w:p>
          <w:p w14:paraId="614B6C66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58A72FA" w14:textId="77777777" w:rsidR="00520D48" w:rsidRDefault="00520D48" w:rsidP="00531298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राधेश्याम कथावाचक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cs/>
              </w:rPr>
              <w:t>श्यामनन्द जालान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सत्यदेव दुबे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cs/>
              </w:rPr>
              <w:t>ब.ब.कारंत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इब्राहिम </w:t>
            </w:r>
            <w:r>
              <w:rPr>
                <w:rFonts w:ascii="Mangal" w:hAnsi="Mangal"/>
                <w:sz w:val="24"/>
                <w:szCs w:val="24"/>
                <w:cs/>
              </w:rPr>
              <w:t xml:space="preserve">अल्काज़ी </w:t>
            </w:r>
          </w:p>
          <w:p w14:paraId="4B69A634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F19FA60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-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46B" w14:textId="77777777" w:rsidR="00520D48" w:rsidRDefault="00520D48" w:rsidP="0053129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अनुमानित समय </w:t>
            </w:r>
          </w:p>
          <w:p w14:paraId="29FB618C" w14:textId="77777777" w:rsidR="00520D48" w:rsidRDefault="00520D48" w:rsidP="00531298">
            <w:pPr>
              <w:spacing w:line="240" w:lineRule="auto"/>
            </w:pPr>
          </w:p>
          <w:p w14:paraId="2BDA05F0" w14:textId="77777777" w:rsidR="00520D48" w:rsidRDefault="00520D48" w:rsidP="00531298">
            <w:pPr>
              <w:spacing w:line="240" w:lineRule="auto"/>
            </w:pPr>
          </w:p>
          <w:p w14:paraId="66228600" w14:textId="77777777" w:rsidR="00520D48" w:rsidRDefault="00520D48" w:rsidP="00531298">
            <w:pPr>
              <w:spacing w:line="240" w:lineRule="auto"/>
            </w:pPr>
          </w:p>
          <w:p w14:paraId="557BA895" w14:textId="77777777" w:rsidR="00520D48" w:rsidRDefault="00520D48" w:rsidP="00531298">
            <w:pPr>
              <w:spacing w:line="240" w:lineRule="auto"/>
            </w:pPr>
          </w:p>
          <w:p w14:paraId="03FF3C44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जनवरी 2022  </w:t>
            </w:r>
          </w:p>
          <w:p w14:paraId="71B7B1E6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2F30C369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7CC55A8C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3A2FB109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52A769A1" w14:textId="1523999D" w:rsidR="00520D48" w:rsidRDefault="006E2660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जनवरी</w:t>
            </w:r>
            <w:r>
              <w:rPr>
                <w:rFonts w:hint="cs"/>
                <w:sz w:val="24"/>
                <w:szCs w:val="24"/>
                <w:cs/>
              </w:rPr>
              <w:t>-</w:t>
            </w:r>
            <w:r w:rsidR="00520D48">
              <w:rPr>
                <w:sz w:val="24"/>
                <w:szCs w:val="24"/>
                <w:cs/>
              </w:rPr>
              <w:t xml:space="preserve">फरवरी 2022 </w:t>
            </w:r>
          </w:p>
          <w:p w14:paraId="7B8C2AA3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4B4CB7A9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592E9F64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6CA5A6BA" w14:textId="20F83C81" w:rsidR="00520D48" w:rsidRDefault="006E2660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फरवरी</w:t>
            </w:r>
            <w:r>
              <w:rPr>
                <w:rFonts w:hint="cs"/>
                <w:sz w:val="24"/>
                <w:szCs w:val="24"/>
                <w:cs/>
              </w:rPr>
              <w:t>-</w:t>
            </w:r>
            <w:r w:rsidR="00520D48">
              <w:rPr>
                <w:sz w:val="24"/>
                <w:szCs w:val="24"/>
                <w:cs/>
              </w:rPr>
              <w:t xml:space="preserve">मार्च 2022 </w:t>
            </w:r>
          </w:p>
          <w:p w14:paraId="29FA20E3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7BCC6CEB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6C7B6602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</w:p>
          <w:p w14:paraId="14A5546D" w14:textId="77777777" w:rsidR="00520D48" w:rsidRDefault="00520D48" w:rsidP="00531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अप्रैल 2022 </w:t>
            </w:r>
          </w:p>
        </w:tc>
      </w:tr>
    </w:tbl>
    <w:p w14:paraId="79F1902B" w14:textId="46B3C5E8" w:rsidR="00520D48" w:rsidRPr="00520D48" w:rsidRDefault="00520D48">
      <w:pPr>
        <w:rPr>
          <w:b/>
          <w:bCs/>
          <w:sz w:val="24"/>
          <w:szCs w:val="24"/>
        </w:rPr>
      </w:pPr>
      <w:r w:rsidRPr="00520D48">
        <w:rPr>
          <w:b/>
          <w:bCs/>
          <w:sz w:val="24"/>
          <w:szCs w:val="24"/>
          <w:cs/>
        </w:rPr>
        <w:t xml:space="preserve">                          </w:t>
      </w:r>
      <w:r w:rsidRPr="00520D48">
        <w:rPr>
          <w:rFonts w:hint="cs"/>
          <w:b/>
          <w:bCs/>
          <w:sz w:val="24"/>
          <w:szCs w:val="24"/>
          <w:cs/>
        </w:rPr>
        <w:t xml:space="preserve">पाठ योजना 2021-22 </w:t>
      </w:r>
    </w:p>
    <w:p w14:paraId="7CA4F5B7" w14:textId="13F15E42" w:rsidR="00520D48" w:rsidRPr="00520D48" w:rsidRDefault="00520D48">
      <w:pPr>
        <w:rPr>
          <w:b/>
          <w:bCs/>
          <w:sz w:val="24"/>
          <w:szCs w:val="24"/>
        </w:rPr>
      </w:pPr>
      <w:r w:rsidRPr="00520D48">
        <w:rPr>
          <w:rFonts w:hint="cs"/>
          <w:b/>
          <w:bCs/>
          <w:sz w:val="24"/>
          <w:szCs w:val="24"/>
          <w:cs/>
        </w:rPr>
        <w:t>डॉ. मंजु शर्मा</w:t>
      </w:r>
      <w:r w:rsidR="006E2660">
        <w:rPr>
          <w:rFonts w:hint="cs"/>
          <w:b/>
          <w:bCs/>
          <w:sz w:val="24"/>
          <w:szCs w:val="24"/>
          <w:cs/>
        </w:rPr>
        <w:t xml:space="preserve"> (साझा डॉ.हेमंत रमण रवि)</w:t>
      </w:r>
      <w:r w:rsidRPr="00520D48">
        <w:rPr>
          <w:rFonts w:hint="cs"/>
          <w:b/>
          <w:bCs/>
          <w:sz w:val="24"/>
          <w:szCs w:val="24"/>
          <w:cs/>
        </w:rPr>
        <w:t xml:space="preserve"> </w:t>
      </w:r>
    </w:p>
    <w:p w14:paraId="095B87E8" w14:textId="2C2BC4E9" w:rsidR="00520D48" w:rsidRPr="00520D48" w:rsidRDefault="00520D48">
      <w:pPr>
        <w:rPr>
          <w:b/>
          <w:bCs/>
          <w:sz w:val="24"/>
          <w:szCs w:val="24"/>
        </w:rPr>
      </w:pPr>
      <w:r w:rsidRPr="00520D48">
        <w:rPr>
          <w:rFonts w:hint="cs"/>
          <w:b/>
          <w:bCs/>
          <w:sz w:val="24"/>
          <w:szCs w:val="24"/>
          <w:cs/>
        </w:rPr>
        <w:t xml:space="preserve">हिन्दी विशेष तृतीय वर्ष </w:t>
      </w:r>
    </w:p>
    <w:p w14:paraId="196281F0" w14:textId="77777777" w:rsidR="00520D48" w:rsidRPr="00520D48" w:rsidRDefault="00520D48" w:rsidP="00520D48">
      <w:pPr>
        <w:rPr>
          <w:b/>
          <w:bCs/>
          <w:sz w:val="24"/>
          <w:szCs w:val="24"/>
        </w:rPr>
      </w:pPr>
      <w:r w:rsidRPr="00520D48">
        <w:rPr>
          <w:rFonts w:hint="cs"/>
          <w:b/>
          <w:bCs/>
          <w:sz w:val="24"/>
          <w:szCs w:val="24"/>
          <w:cs/>
        </w:rPr>
        <w:t>हिन्दी रंगमंच सेमेस्टर  6</w:t>
      </w:r>
    </w:p>
    <w:p w14:paraId="5986B2C6" w14:textId="731FA5EE" w:rsidR="00520D48" w:rsidRDefault="00520D48">
      <w:pPr>
        <w:rPr>
          <w:sz w:val="24"/>
          <w:szCs w:val="24"/>
        </w:rPr>
      </w:pPr>
    </w:p>
    <w:p w14:paraId="4B1010D3" w14:textId="39C3719E" w:rsidR="00520D48" w:rsidRPr="00520D48" w:rsidRDefault="00520D48">
      <w:pPr>
        <w:rPr>
          <w:sz w:val="24"/>
          <w:szCs w:val="24"/>
        </w:rPr>
      </w:pPr>
    </w:p>
    <w:sectPr w:rsidR="00520D48" w:rsidRPr="0052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8"/>
    <w:rsid w:val="00344DD4"/>
    <w:rsid w:val="00520D48"/>
    <w:rsid w:val="006E2660"/>
    <w:rsid w:val="00D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BD6B"/>
  <w15:chartTrackingRefBased/>
  <w15:docId w15:val="{B472E82B-41B2-4D3D-B836-44A5C2F2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48"/>
    <w:pPr>
      <w:spacing w:line="256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Manju Sharma</cp:lastModifiedBy>
  <cp:revision>4</cp:revision>
  <dcterms:created xsi:type="dcterms:W3CDTF">2022-02-12T13:53:00Z</dcterms:created>
  <dcterms:modified xsi:type="dcterms:W3CDTF">2022-02-12T14:18:00Z</dcterms:modified>
</cp:coreProperties>
</file>