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6B4" w:rsidRDefault="00982ED5">
      <w:pPr>
        <w:pStyle w:val="BodyText"/>
        <w:spacing w:before="66"/>
        <w:ind w:left="3247"/>
      </w:pPr>
      <w:r>
        <w:rPr>
          <w:u w:val="thick"/>
        </w:rPr>
        <w:t>CURRICULUM PLAN 20</w:t>
      </w:r>
      <w:r>
        <w:rPr>
          <w:u w:val="thick"/>
        </w:rPr>
        <w:t>21</w:t>
      </w:r>
    </w:p>
    <w:p w:rsidR="002836B4" w:rsidRDefault="002836B4">
      <w:pPr>
        <w:pStyle w:val="BodyText"/>
        <w:spacing w:before="6"/>
        <w:rPr>
          <w:sz w:val="19"/>
        </w:rPr>
      </w:pPr>
    </w:p>
    <w:p w:rsidR="002836B4" w:rsidRDefault="00982ED5">
      <w:pPr>
        <w:pStyle w:val="BodyText"/>
        <w:ind w:left="3660" w:right="4309"/>
        <w:jc w:val="center"/>
      </w:pPr>
      <w:r>
        <w:rPr>
          <w:u w:val="thick"/>
        </w:rPr>
        <w:t>B.A. (P) Geography</w:t>
      </w:r>
    </w:p>
    <w:p w:rsidR="002836B4" w:rsidRDefault="002836B4">
      <w:pPr>
        <w:pStyle w:val="BodyText"/>
        <w:spacing w:before="1"/>
        <w:rPr>
          <w:sz w:val="19"/>
        </w:rPr>
      </w:pPr>
    </w:p>
    <w:p w:rsidR="002836B4" w:rsidRDefault="00982ED5">
      <w:pPr>
        <w:pStyle w:val="BodyText"/>
        <w:ind w:left="3665" w:right="4309"/>
        <w:jc w:val="center"/>
      </w:pPr>
      <w:r>
        <w:t xml:space="preserve">Semester –  V </w:t>
      </w:r>
      <w:r>
        <w:rPr>
          <w:spacing w:val="59"/>
        </w:rPr>
        <w:t xml:space="preserve"> </w:t>
      </w:r>
      <w:r>
        <w:t>(</w:t>
      </w:r>
      <w:r w:rsidR="00CE784F">
        <w:t>LOCF</w:t>
      </w:r>
      <w:r>
        <w:t>)</w:t>
      </w:r>
    </w:p>
    <w:p w:rsidR="002836B4" w:rsidRDefault="00982ED5">
      <w:pPr>
        <w:pStyle w:val="BodyText"/>
        <w:spacing w:before="24" w:line="508" w:lineRule="auto"/>
        <w:ind w:left="185" w:right="3051" w:firstLine="2231"/>
      </w:pPr>
      <w:r>
        <w:t xml:space="preserve">Name of the Teacher: </w:t>
      </w:r>
      <w:r w:rsidR="00CE784F">
        <w:t>…Shalini Shikha</w:t>
      </w:r>
      <w:r>
        <w:t>…</w:t>
      </w:r>
      <w:r>
        <w:t xml:space="preserve"> </w:t>
      </w:r>
      <w:r>
        <w:t>Paper Name &amp; Paper Code: Geography of India (10001)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2341"/>
        <w:gridCol w:w="2551"/>
        <w:gridCol w:w="1276"/>
        <w:gridCol w:w="1561"/>
        <w:gridCol w:w="1696"/>
      </w:tblGrid>
      <w:tr w:rsidR="002836B4">
        <w:trPr>
          <w:trHeight w:val="1025"/>
        </w:trPr>
        <w:tc>
          <w:tcPr>
            <w:tcW w:w="750" w:type="dxa"/>
          </w:tcPr>
          <w:p w:rsidR="002836B4" w:rsidRDefault="00982ED5">
            <w:pPr>
              <w:pStyle w:val="TableParagraph"/>
              <w:spacing w:before="51"/>
              <w:ind w:right="1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 No.</w:t>
            </w:r>
          </w:p>
        </w:tc>
        <w:tc>
          <w:tcPr>
            <w:tcW w:w="2341" w:type="dxa"/>
          </w:tcPr>
          <w:p w:rsidR="002836B4" w:rsidRDefault="00982ED5">
            <w:pPr>
              <w:pStyle w:val="TableParagraph"/>
              <w:spacing w:before="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 of Topic</w:t>
            </w:r>
          </w:p>
        </w:tc>
        <w:tc>
          <w:tcPr>
            <w:tcW w:w="2551" w:type="dxa"/>
          </w:tcPr>
          <w:p w:rsidR="002836B4" w:rsidRDefault="00982ED5">
            <w:pPr>
              <w:pStyle w:val="TableParagraph"/>
              <w:spacing w:before="51"/>
              <w:ind w:left="103" w:right="2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Tutorial/Assignment/ Presentation etc.</w:t>
            </w:r>
          </w:p>
        </w:tc>
        <w:tc>
          <w:tcPr>
            <w:tcW w:w="1276" w:type="dxa"/>
          </w:tcPr>
          <w:p w:rsidR="002836B4" w:rsidRDefault="00982ED5">
            <w:pPr>
              <w:pStyle w:val="TableParagraph"/>
              <w:spacing w:before="56" w:line="244" w:lineRule="auto"/>
              <w:ind w:right="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Allocation of Lectures</w:t>
            </w:r>
          </w:p>
        </w:tc>
        <w:tc>
          <w:tcPr>
            <w:tcW w:w="1561" w:type="dxa"/>
          </w:tcPr>
          <w:p w:rsidR="002836B4" w:rsidRDefault="00982ED5">
            <w:pPr>
              <w:pStyle w:val="TableParagraph"/>
              <w:spacing w:before="51"/>
              <w:ind w:right="2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Assessment Tasks</w:t>
            </w:r>
          </w:p>
        </w:tc>
        <w:tc>
          <w:tcPr>
            <w:tcW w:w="1696" w:type="dxa"/>
          </w:tcPr>
          <w:p w:rsidR="002836B4" w:rsidRDefault="00982ED5">
            <w:pPr>
              <w:pStyle w:val="TableParagraph"/>
              <w:spacing w:before="51" w:line="242" w:lineRule="auto"/>
              <w:ind w:left="101" w:right="1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Teaching and Learning Activity</w:t>
            </w:r>
          </w:p>
        </w:tc>
      </w:tr>
      <w:tr w:rsidR="002836B4">
        <w:trPr>
          <w:trHeight w:val="1585"/>
        </w:trPr>
        <w:tc>
          <w:tcPr>
            <w:tcW w:w="750" w:type="dxa"/>
          </w:tcPr>
          <w:p w:rsidR="002836B4" w:rsidRDefault="00982ED5">
            <w:pPr>
              <w:pStyle w:val="TableParagraph"/>
              <w:spacing w:before="55"/>
            </w:pPr>
            <w:r>
              <w:t>1.</w:t>
            </w:r>
          </w:p>
        </w:tc>
        <w:tc>
          <w:tcPr>
            <w:tcW w:w="2341" w:type="dxa"/>
          </w:tcPr>
          <w:p w:rsidR="002836B4" w:rsidRDefault="00982ED5">
            <w:pPr>
              <w:pStyle w:val="TableParagraph"/>
              <w:spacing w:before="55"/>
            </w:pPr>
            <w:r>
              <w:t>Physical</w:t>
            </w:r>
          </w:p>
          <w:p w:rsidR="002836B4" w:rsidRDefault="00982ED5">
            <w:pPr>
              <w:pStyle w:val="TableParagraph"/>
              <w:spacing w:before="2"/>
              <w:ind w:right="283"/>
            </w:pPr>
            <w:r>
              <w:t>setting-Location, Structure and Relief, Drainage and Climate</w:t>
            </w:r>
          </w:p>
        </w:tc>
        <w:tc>
          <w:tcPr>
            <w:tcW w:w="2551" w:type="dxa"/>
          </w:tcPr>
          <w:p w:rsidR="002836B4" w:rsidRDefault="00982ED5">
            <w:pPr>
              <w:pStyle w:val="TableParagraph"/>
              <w:spacing w:before="55"/>
              <w:ind w:left="103"/>
            </w:pPr>
            <w:r>
              <w:t>Tutorial, Presentation</w:t>
            </w:r>
          </w:p>
        </w:tc>
        <w:tc>
          <w:tcPr>
            <w:tcW w:w="1276" w:type="dxa"/>
          </w:tcPr>
          <w:p w:rsidR="002836B4" w:rsidRDefault="00CE784F" w:rsidP="00CE784F">
            <w:pPr>
              <w:pStyle w:val="TableParagraph"/>
              <w:spacing w:before="55" w:line="267" w:lineRule="exact"/>
            </w:pPr>
            <w:r>
              <w:t>20 July</w:t>
            </w:r>
            <w:r w:rsidR="00982ED5">
              <w:t>-30 Aug)</w:t>
            </w:r>
          </w:p>
        </w:tc>
        <w:tc>
          <w:tcPr>
            <w:tcW w:w="1561" w:type="dxa"/>
          </w:tcPr>
          <w:p w:rsidR="002836B4" w:rsidRDefault="00982ED5">
            <w:pPr>
              <w:pStyle w:val="TableParagraph"/>
              <w:spacing w:before="57" w:line="237" w:lineRule="auto"/>
              <w:ind w:right="330"/>
            </w:pPr>
            <w:r>
              <w:t>Attendance, Assignment</w:t>
            </w:r>
          </w:p>
        </w:tc>
        <w:tc>
          <w:tcPr>
            <w:tcW w:w="1696" w:type="dxa"/>
          </w:tcPr>
          <w:p w:rsidR="002836B4" w:rsidRDefault="00982ED5">
            <w:pPr>
              <w:pStyle w:val="TableParagraph"/>
              <w:spacing w:before="55"/>
              <w:ind w:left="101"/>
            </w:pPr>
            <w:r>
              <w:t>Free writing</w:t>
            </w:r>
          </w:p>
        </w:tc>
      </w:tr>
      <w:tr w:rsidR="002836B4">
        <w:trPr>
          <w:trHeight w:val="1580"/>
        </w:trPr>
        <w:tc>
          <w:tcPr>
            <w:tcW w:w="750" w:type="dxa"/>
          </w:tcPr>
          <w:p w:rsidR="002836B4" w:rsidRDefault="00982ED5">
            <w:pPr>
              <w:pStyle w:val="TableParagraph"/>
            </w:pPr>
            <w:r>
              <w:t>2.</w:t>
            </w:r>
          </w:p>
        </w:tc>
        <w:tc>
          <w:tcPr>
            <w:tcW w:w="2341" w:type="dxa"/>
          </w:tcPr>
          <w:p w:rsidR="002836B4" w:rsidRDefault="00982ED5">
            <w:pPr>
              <w:pStyle w:val="TableParagraph"/>
            </w:pPr>
            <w:r>
              <w:t>Population-Size and growth size since 1901, Population distribution, Literacy,. Sex ratio</w:t>
            </w:r>
          </w:p>
        </w:tc>
        <w:tc>
          <w:tcPr>
            <w:tcW w:w="2551" w:type="dxa"/>
          </w:tcPr>
          <w:p w:rsidR="002836B4" w:rsidRDefault="00982ED5">
            <w:pPr>
              <w:pStyle w:val="TableParagraph"/>
              <w:ind w:left="103"/>
            </w:pPr>
            <w:r>
              <w:t>Tutorial, Assignment</w:t>
            </w:r>
          </w:p>
        </w:tc>
        <w:tc>
          <w:tcPr>
            <w:tcW w:w="1276" w:type="dxa"/>
          </w:tcPr>
          <w:p w:rsidR="002836B4" w:rsidRDefault="00982ED5">
            <w:pPr>
              <w:pStyle w:val="TableParagraph"/>
            </w:pPr>
            <w:r>
              <w:t>20 (1 Sept-</w:t>
            </w:r>
          </w:p>
          <w:p w:rsidR="002836B4" w:rsidRDefault="00982ED5">
            <w:pPr>
              <w:pStyle w:val="TableParagraph"/>
              <w:spacing w:before="2"/>
            </w:pPr>
            <w:r>
              <w:t>15 Sept)</w:t>
            </w:r>
          </w:p>
        </w:tc>
        <w:tc>
          <w:tcPr>
            <w:tcW w:w="1561" w:type="dxa"/>
          </w:tcPr>
          <w:p w:rsidR="002836B4" w:rsidRDefault="00982ED5">
            <w:pPr>
              <w:pStyle w:val="TableParagraph"/>
              <w:ind w:right="330"/>
            </w:pPr>
            <w:r>
              <w:t>Attendance, class test</w:t>
            </w:r>
          </w:p>
        </w:tc>
        <w:tc>
          <w:tcPr>
            <w:tcW w:w="1696" w:type="dxa"/>
          </w:tcPr>
          <w:p w:rsidR="002836B4" w:rsidRDefault="00982ED5">
            <w:pPr>
              <w:pStyle w:val="TableParagraph"/>
              <w:ind w:left="101"/>
            </w:pPr>
            <w:r>
              <w:t>Role plays</w:t>
            </w:r>
          </w:p>
        </w:tc>
      </w:tr>
      <w:tr w:rsidR="002836B4">
        <w:trPr>
          <w:trHeight w:val="1585"/>
        </w:trPr>
        <w:tc>
          <w:tcPr>
            <w:tcW w:w="750" w:type="dxa"/>
          </w:tcPr>
          <w:p w:rsidR="002836B4" w:rsidRDefault="00982ED5">
            <w:pPr>
              <w:pStyle w:val="TableParagraph"/>
              <w:spacing w:before="55"/>
            </w:pPr>
            <w:r>
              <w:t>3.</w:t>
            </w:r>
          </w:p>
        </w:tc>
        <w:tc>
          <w:tcPr>
            <w:tcW w:w="2341" w:type="dxa"/>
          </w:tcPr>
          <w:p w:rsidR="002836B4" w:rsidRDefault="00982ED5">
            <w:pPr>
              <w:pStyle w:val="TableParagraph"/>
              <w:spacing w:before="55"/>
            </w:pPr>
            <w:r>
              <w:t>Settlement system-</w:t>
            </w:r>
          </w:p>
          <w:p w:rsidR="002836B4" w:rsidRDefault="00982ED5">
            <w:pPr>
              <w:pStyle w:val="TableParagraph"/>
              <w:spacing w:before="2"/>
            </w:pPr>
            <w:r>
              <w:t>Rural</w:t>
            </w:r>
          </w:p>
          <w:p w:rsidR="002836B4" w:rsidRDefault="00982ED5">
            <w:pPr>
              <w:pStyle w:val="TableParagraph"/>
              <w:spacing w:before="2"/>
              <w:ind w:right="272"/>
            </w:pPr>
            <w:r>
              <w:t>settlement Types and Patterns, Urban pattern</w:t>
            </w:r>
          </w:p>
        </w:tc>
        <w:tc>
          <w:tcPr>
            <w:tcW w:w="2551" w:type="dxa"/>
          </w:tcPr>
          <w:p w:rsidR="002836B4" w:rsidRDefault="00982ED5">
            <w:pPr>
              <w:pStyle w:val="TableParagraph"/>
              <w:spacing w:before="55"/>
              <w:ind w:left="103"/>
            </w:pPr>
            <w:r>
              <w:t>Tutorial, Assignment</w:t>
            </w:r>
          </w:p>
        </w:tc>
        <w:tc>
          <w:tcPr>
            <w:tcW w:w="1276" w:type="dxa"/>
          </w:tcPr>
          <w:p w:rsidR="002836B4" w:rsidRDefault="00982ED5">
            <w:pPr>
              <w:pStyle w:val="TableParagraph"/>
              <w:spacing w:before="55" w:line="267" w:lineRule="exact"/>
            </w:pPr>
            <w:r>
              <w:t>20 (16 sept</w:t>
            </w:r>
          </w:p>
          <w:p w:rsidR="002836B4" w:rsidRDefault="00982ED5">
            <w:pPr>
              <w:pStyle w:val="TableParagraph"/>
              <w:spacing w:before="0" w:line="267" w:lineRule="exact"/>
            </w:pPr>
            <w:r>
              <w:t>-30 sept)</w:t>
            </w:r>
          </w:p>
        </w:tc>
        <w:tc>
          <w:tcPr>
            <w:tcW w:w="1561" w:type="dxa"/>
          </w:tcPr>
          <w:p w:rsidR="002836B4" w:rsidRDefault="00982ED5">
            <w:pPr>
              <w:pStyle w:val="TableParagraph"/>
              <w:spacing w:before="57" w:line="237" w:lineRule="auto"/>
              <w:ind w:right="330"/>
            </w:pPr>
            <w:r>
              <w:t>Attendance, Assignment</w:t>
            </w:r>
          </w:p>
        </w:tc>
        <w:tc>
          <w:tcPr>
            <w:tcW w:w="1696" w:type="dxa"/>
          </w:tcPr>
          <w:p w:rsidR="002836B4" w:rsidRDefault="00982ED5">
            <w:pPr>
              <w:pStyle w:val="TableParagraph"/>
              <w:spacing w:before="55"/>
              <w:ind w:left="101"/>
            </w:pPr>
            <w:r>
              <w:t>Debate</w:t>
            </w:r>
          </w:p>
        </w:tc>
      </w:tr>
      <w:tr w:rsidR="002836B4">
        <w:trPr>
          <w:trHeight w:val="2111"/>
        </w:trPr>
        <w:tc>
          <w:tcPr>
            <w:tcW w:w="750" w:type="dxa"/>
          </w:tcPr>
          <w:p w:rsidR="002836B4" w:rsidRDefault="00982ED5">
            <w:pPr>
              <w:pStyle w:val="TableParagraph"/>
            </w:pPr>
            <w:r>
              <w:t>4.</w:t>
            </w:r>
          </w:p>
        </w:tc>
        <w:tc>
          <w:tcPr>
            <w:tcW w:w="2341" w:type="dxa"/>
          </w:tcPr>
          <w:p w:rsidR="002836B4" w:rsidRDefault="00982ED5">
            <w:pPr>
              <w:pStyle w:val="TableParagraph"/>
              <w:spacing w:before="55"/>
              <w:ind w:right="291"/>
            </w:pPr>
            <w:r>
              <w:t xml:space="preserve">Resource base- Livestock(cattle and fisheries), Power (coal and hydroelectricity), minerals(iron ore </w:t>
            </w:r>
            <w:r>
              <w:rPr>
                <w:spacing w:val="-5"/>
              </w:rPr>
              <w:t xml:space="preserve">and </w:t>
            </w:r>
            <w:r>
              <w:t>bauxite)</w:t>
            </w:r>
          </w:p>
        </w:tc>
        <w:tc>
          <w:tcPr>
            <w:tcW w:w="2551" w:type="dxa"/>
          </w:tcPr>
          <w:p w:rsidR="002836B4" w:rsidRDefault="00982ED5">
            <w:pPr>
              <w:pStyle w:val="TableParagraph"/>
              <w:ind w:left="103"/>
            </w:pPr>
            <w:r>
              <w:t>Tutorial, Presentation</w:t>
            </w:r>
          </w:p>
        </w:tc>
        <w:tc>
          <w:tcPr>
            <w:tcW w:w="1276" w:type="dxa"/>
          </w:tcPr>
          <w:p w:rsidR="002836B4" w:rsidRDefault="00982ED5">
            <w:pPr>
              <w:pStyle w:val="TableParagraph"/>
            </w:pPr>
            <w:r>
              <w:t>20 (1 oct-</w:t>
            </w:r>
          </w:p>
          <w:p w:rsidR="002836B4" w:rsidRDefault="00982ED5">
            <w:pPr>
              <w:pStyle w:val="TableParagraph"/>
              <w:spacing w:before="2"/>
            </w:pPr>
            <w:r>
              <w:t>31 oct)</w:t>
            </w:r>
          </w:p>
        </w:tc>
        <w:tc>
          <w:tcPr>
            <w:tcW w:w="1561" w:type="dxa"/>
          </w:tcPr>
          <w:p w:rsidR="002836B4" w:rsidRDefault="00982ED5">
            <w:pPr>
              <w:pStyle w:val="TableParagraph"/>
              <w:ind w:right="330"/>
            </w:pPr>
            <w:r>
              <w:t>Attendance, Assignment</w:t>
            </w:r>
          </w:p>
        </w:tc>
        <w:tc>
          <w:tcPr>
            <w:tcW w:w="1696" w:type="dxa"/>
          </w:tcPr>
          <w:p w:rsidR="002836B4" w:rsidRDefault="00982ED5">
            <w:pPr>
              <w:pStyle w:val="TableParagraph"/>
              <w:ind w:left="101" w:right="166"/>
            </w:pPr>
            <w:r>
              <w:t>Think, Pair and share</w:t>
            </w:r>
          </w:p>
        </w:tc>
      </w:tr>
      <w:tr w:rsidR="002836B4">
        <w:trPr>
          <w:trHeight w:val="2225"/>
        </w:trPr>
        <w:tc>
          <w:tcPr>
            <w:tcW w:w="750" w:type="dxa"/>
          </w:tcPr>
          <w:p w:rsidR="002836B4" w:rsidRDefault="00982ED5">
            <w:pPr>
              <w:pStyle w:val="TableParagraph"/>
            </w:pPr>
            <w:r>
              <w:t>5.</w:t>
            </w:r>
          </w:p>
        </w:tc>
        <w:tc>
          <w:tcPr>
            <w:tcW w:w="2341" w:type="dxa"/>
          </w:tcPr>
          <w:p w:rsidR="002836B4" w:rsidRDefault="00982ED5">
            <w:pPr>
              <w:pStyle w:val="TableParagraph"/>
              <w:ind w:right="103"/>
            </w:pPr>
            <w:r>
              <w:t>Economy- Agriculture (Rice, wheat, Sugarcane, groundnut, cotton); Industries (cotton textiles,</w:t>
            </w:r>
          </w:p>
          <w:p w:rsidR="002836B4" w:rsidRDefault="00982ED5">
            <w:pPr>
              <w:pStyle w:val="TableParagraph"/>
              <w:spacing w:before="3"/>
            </w:pPr>
            <w:r>
              <w:t>Iron-steel, automobile); Transportation modes (road and rail)</w:t>
            </w:r>
          </w:p>
        </w:tc>
        <w:tc>
          <w:tcPr>
            <w:tcW w:w="2551" w:type="dxa"/>
          </w:tcPr>
          <w:p w:rsidR="002836B4" w:rsidRDefault="00982ED5">
            <w:pPr>
              <w:pStyle w:val="TableParagraph"/>
              <w:ind w:left="103"/>
            </w:pPr>
            <w:r>
              <w:t>Tutorial, Presentation</w:t>
            </w:r>
          </w:p>
        </w:tc>
        <w:tc>
          <w:tcPr>
            <w:tcW w:w="1276" w:type="dxa"/>
          </w:tcPr>
          <w:p w:rsidR="002836B4" w:rsidRDefault="00982ED5">
            <w:pPr>
              <w:pStyle w:val="TableParagraph"/>
            </w:pPr>
            <w:r>
              <w:t xml:space="preserve">10 (1 </w:t>
            </w:r>
            <w:proofErr w:type="spellStart"/>
            <w:r>
              <w:t>nov</w:t>
            </w:r>
            <w:proofErr w:type="spellEnd"/>
            <w:r>
              <w:t>-</w:t>
            </w:r>
          </w:p>
          <w:p w:rsidR="002836B4" w:rsidRDefault="00CE784F">
            <w:pPr>
              <w:pStyle w:val="TableParagraph"/>
              <w:spacing w:before="2"/>
            </w:pPr>
            <w:r>
              <w:t>1</w:t>
            </w:r>
            <w:bookmarkStart w:id="0" w:name="_GoBack"/>
            <w:bookmarkEnd w:id="0"/>
            <w:r w:rsidR="00982ED5">
              <w:t xml:space="preserve">8 </w:t>
            </w:r>
            <w:proofErr w:type="spellStart"/>
            <w:r w:rsidR="00982ED5">
              <w:t>nov</w:t>
            </w:r>
            <w:proofErr w:type="spellEnd"/>
            <w:r w:rsidR="00982ED5">
              <w:t>)</w:t>
            </w:r>
          </w:p>
        </w:tc>
        <w:tc>
          <w:tcPr>
            <w:tcW w:w="1561" w:type="dxa"/>
          </w:tcPr>
          <w:p w:rsidR="002836B4" w:rsidRDefault="00982ED5">
            <w:pPr>
              <w:pStyle w:val="TableParagraph"/>
              <w:ind w:right="278"/>
            </w:pPr>
            <w:r>
              <w:t>Attendance, Presentation</w:t>
            </w:r>
          </w:p>
        </w:tc>
        <w:tc>
          <w:tcPr>
            <w:tcW w:w="1696" w:type="dxa"/>
          </w:tcPr>
          <w:p w:rsidR="002836B4" w:rsidRDefault="00982ED5">
            <w:pPr>
              <w:pStyle w:val="TableParagraph"/>
              <w:ind w:left="101"/>
            </w:pPr>
            <w:r>
              <w:t>Quizzes</w:t>
            </w:r>
          </w:p>
        </w:tc>
      </w:tr>
    </w:tbl>
    <w:p w:rsidR="002836B4" w:rsidRDefault="002836B4">
      <w:pPr>
        <w:sectPr w:rsidR="002836B4">
          <w:type w:val="continuous"/>
          <w:pgSz w:w="12240" w:h="15840"/>
          <w:pgMar w:top="1380" w:right="600" w:bottom="280" w:left="1240" w:header="720" w:footer="720" w:gutter="0"/>
          <w:cols w:space="720"/>
        </w:sectPr>
      </w:pPr>
    </w:p>
    <w:p w:rsidR="002836B4" w:rsidRDefault="002836B4">
      <w:pPr>
        <w:pStyle w:val="BodyText"/>
        <w:spacing w:before="4"/>
        <w:rPr>
          <w:sz w:val="17"/>
        </w:rPr>
      </w:pPr>
    </w:p>
    <w:sectPr w:rsidR="002836B4">
      <w:pgSz w:w="12240" w:h="15840"/>
      <w:pgMar w:top="1500" w:right="6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B4"/>
    <w:rsid w:val="002836B4"/>
    <w:rsid w:val="00982ED5"/>
    <w:rsid w:val="00C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FCBC9"/>
  <w15:docId w15:val="{7EDF6D1F-E7A9-7C47-8970-7A5A441D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2021-09-21T17:39:00Z</dcterms:created>
  <dcterms:modified xsi:type="dcterms:W3CDTF">2021-09-21T17:39:00Z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2021-09-21T00:00:00Z</vt:filetime>
  </property>
</Properties>
</file>