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0FB5" w14:textId="77777777" w:rsidR="009E19BB" w:rsidRPr="00E771F3" w:rsidRDefault="009E19BB" w:rsidP="009E19BB">
      <w:pPr>
        <w:jc w:val="center"/>
        <w:rPr>
          <w:rFonts w:ascii="Times New Roman" w:hAnsi="Times New Roman"/>
          <w:sz w:val="32"/>
        </w:rPr>
      </w:pPr>
      <w:r w:rsidRPr="00E771F3">
        <w:rPr>
          <w:rFonts w:ascii="Times New Roman" w:hAnsi="Times New Roman"/>
          <w:sz w:val="36"/>
          <w:szCs w:val="28"/>
        </w:rPr>
        <w:t>Curriculum Planner</w:t>
      </w:r>
    </w:p>
    <w:p w14:paraId="03407896" w14:textId="77777777" w:rsidR="009E19BB" w:rsidRDefault="009E19BB" w:rsidP="009E19B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(Department of Botany, Kalindi College)</w:t>
      </w:r>
    </w:p>
    <w:p w14:paraId="5B5EC032" w14:textId="77777777" w:rsidR="009E19BB" w:rsidRPr="00F36C17" w:rsidRDefault="009E19BB" w:rsidP="009E19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F36C17">
        <w:rPr>
          <w:rFonts w:ascii="Times New Roman" w:hAnsi="Times New Roman" w:cs="Times New Roman"/>
          <w:sz w:val="24"/>
          <w:szCs w:val="24"/>
        </w:rPr>
        <w:t xml:space="preserve"> : </w:t>
      </w:r>
      <w:r w:rsidRPr="00F36C17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(Hons.) Botany</w:t>
      </w: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036B9" w14:textId="77777777" w:rsidR="009E19BB" w:rsidRPr="00F36C17" w:rsidRDefault="009E19BB" w:rsidP="009E19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 w:rsidRPr="00F36C17">
        <w:rPr>
          <w:rFonts w:ascii="Times New Roman" w:hAnsi="Times New Roman" w:cs="Times New Roman"/>
          <w:sz w:val="24"/>
          <w:szCs w:val="24"/>
        </w:rPr>
        <w:t xml:space="preserve"> : </w:t>
      </w:r>
      <w:r w:rsidRPr="00F36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(NEP) </w:t>
      </w:r>
    </w:p>
    <w:p w14:paraId="6C405203" w14:textId="77777777" w:rsidR="009E19BB" w:rsidRPr="00F36C17" w:rsidRDefault="009E19BB" w:rsidP="009E19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Paper </w:t>
      </w:r>
      <w:r w:rsidRPr="00F36C17">
        <w:rPr>
          <w:rFonts w:ascii="Times New Roman" w:hAnsi="Times New Roman" w:cs="Times New Roman"/>
          <w:sz w:val="24"/>
          <w:szCs w:val="24"/>
        </w:rPr>
        <w:t>:</w:t>
      </w: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 Plant Diversity and </w:t>
      </w:r>
      <w:r>
        <w:rPr>
          <w:rFonts w:ascii="Times New Roman" w:hAnsi="Times New Roman" w:cs="Times New Roman"/>
          <w:b/>
          <w:bCs/>
          <w:sz w:val="24"/>
          <w:szCs w:val="24"/>
        </w:rPr>
        <w:t>Evolution,</w:t>
      </w: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 (BOT- DSC-1)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Practicals</w:t>
      </w:r>
    </w:p>
    <w:p w14:paraId="7A973220" w14:textId="77777777" w:rsidR="009E19BB" w:rsidRDefault="009E19BB" w:rsidP="009E19BB">
      <w:pPr>
        <w:autoSpaceDE w:val="0"/>
        <w:autoSpaceDN w:val="0"/>
        <w:adjustRightInd w:val="0"/>
        <w:jc w:val="both"/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Name of the Teacher : </w:t>
      </w:r>
      <w:r w:rsidRPr="00F36C17">
        <w:rPr>
          <w:rFonts w:ascii="Times New Roman" w:hAnsi="Times New Roman" w:cs="Times New Roman"/>
          <w:b/>
          <w:sz w:val="24"/>
          <w:szCs w:val="24"/>
        </w:rPr>
        <w:t>Dr. Sanavar Soham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823"/>
      </w:tblGrid>
      <w:tr w:rsidR="009E19BB" w14:paraId="2119FE80" w14:textId="77777777" w:rsidTr="00182692">
        <w:tc>
          <w:tcPr>
            <w:tcW w:w="7285" w:type="dxa"/>
          </w:tcPr>
          <w:p w14:paraId="156AEB57" w14:textId="77777777" w:rsidR="009E19BB" w:rsidRDefault="009E19BB" w:rsidP="00182692">
            <w:pPr>
              <w:pStyle w:val="Default"/>
              <w:jc w:val="both"/>
            </w:pPr>
            <w:r w:rsidRPr="007E0E49">
              <w:t>To study structure of TMV and Bacteriophage (electron</w:t>
            </w:r>
            <w:r>
              <w:t xml:space="preserve"> </w:t>
            </w:r>
            <w:r w:rsidRPr="007E0E49">
              <w:t>micrographs/models). (01)</w:t>
            </w:r>
          </w:p>
          <w:p w14:paraId="41D329DE" w14:textId="77777777" w:rsidR="009E19BB" w:rsidRPr="007E0E49" w:rsidRDefault="009E19BB" w:rsidP="00182692">
            <w:pPr>
              <w:pStyle w:val="Default"/>
              <w:jc w:val="both"/>
            </w:pPr>
          </w:p>
          <w:p w14:paraId="5CFA0B81" w14:textId="77777777" w:rsidR="009E19BB" w:rsidRPr="007E0E49" w:rsidRDefault="009E19BB" w:rsidP="00182692">
            <w:pPr>
              <w:pStyle w:val="Default"/>
              <w:jc w:val="both"/>
              <w:rPr>
                <w:i/>
                <w:iCs/>
              </w:rPr>
            </w:pPr>
            <w:r w:rsidRPr="007E0E49">
              <w:t xml:space="preserve">2. To study morphology of </w:t>
            </w:r>
            <w:r w:rsidRPr="007E0E49">
              <w:rPr>
                <w:i/>
                <w:iCs/>
              </w:rPr>
              <w:t>Volvox, Oedogonium, Chara, Fucus and Polysiphonia</w:t>
            </w:r>
            <w:r>
              <w:rPr>
                <w:i/>
                <w:iCs/>
              </w:rPr>
              <w:t xml:space="preserve"> </w:t>
            </w:r>
            <w:r w:rsidRPr="007E0E49">
              <w:t>(Temporary preparation/specimens/slides). (02)</w:t>
            </w:r>
          </w:p>
          <w:p w14:paraId="7F98363E" w14:textId="77777777" w:rsidR="009E19BB" w:rsidRDefault="009E19BB" w:rsidP="00182692">
            <w:pPr>
              <w:pStyle w:val="Default"/>
              <w:jc w:val="both"/>
            </w:pPr>
          </w:p>
          <w:p w14:paraId="0D65D553" w14:textId="77777777" w:rsidR="009E19BB" w:rsidRPr="007E0E49" w:rsidRDefault="009E19BB" w:rsidP="00182692">
            <w:pPr>
              <w:pStyle w:val="Default"/>
              <w:jc w:val="both"/>
            </w:pPr>
            <w:r w:rsidRPr="007E0E49">
              <w:t>3. To study Rhizopus, Penicillium, Alternaria (Temporary preparations), symptoms of rust</w:t>
            </w:r>
            <w:r>
              <w:t xml:space="preserve"> </w:t>
            </w:r>
            <w:r w:rsidRPr="007E0E49">
              <w:t>of wheat, white rust of crucifer (specimen). (02)</w:t>
            </w:r>
          </w:p>
          <w:p w14:paraId="16B57ABE" w14:textId="77777777" w:rsidR="009E19BB" w:rsidRDefault="009E19BB" w:rsidP="00182692">
            <w:pPr>
              <w:pStyle w:val="Default"/>
              <w:jc w:val="both"/>
            </w:pPr>
          </w:p>
          <w:p w14:paraId="4B32773B" w14:textId="77777777" w:rsidR="009E19BB" w:rsidRDefault="009E19BB" w:rsidP="00182692">
            <w:pPr>
              <w:pStyle w:val="Default"/>
              <w:jc w:val="both"/>
            </w:pPr>
            <w:r w:rsidRPr="007E0E49">
              <w:t xml:space="preserve">4. To study </w:t>
            </w:r>
            <w:r w:rsidRPr="00674E3D">
              <w:rPr>
                <w:i/>
                <w:iCs/>
              </w:rPr>
              <w:t>Marchantia</w:t>
            </w:r>
            <w:r w:rsidRPr="007E0E49">
              <w:t xml:space="preserve"> (morphology, WM of rhizoids and scales), </w:t>
            </w:r>
            <w:r w:rsidRPr="00674E3D">
              <w:rPr>
                <w:i/>
                <w:iCs/>
              </w:rPr>
              <w:t>Anthoceros</w:t>
            </w:r>
            <w:r>
              <w:t xml:space="preserve"> </w:t>
            </w:r>
            <w:r w:rsidRPr="007E0E49">
              <w:t xml:space="preserve">(morphology), </w:t>
            </w:r>
            <w:r w:rsidRPr="00674E3D">
              <w:rPr>
                <w:i/>
                <w:iCs/>
              </w:rPr>
              <w:t>Sphagnum</w:t>
            </w:r>
            <w:r w:rsidRPr="007E0E49">
              <w:t xml:space="preserve"> (morphology, WM of leaf), </w:t>
            </w:r>
            <w:r w:rsidRPr="00674E3D">
              <w:rPr>
                <w:i/>
                <w:iCs/>
              </w:rPr>
              <w:t>Funaria</w:t>
            </w:r>
            <w:r w:rsidRPr="007E0E49">
              <w:t xml:space="preserve"> (morphology WM of</w:t>
            </w:r>
            <w:r>
              <w:t xml:space="preserve"> </w:t>
            </w:r>
            <w:r w:rsidRPr="007E0E49">
              <w:t>rhizoid and leaf). (02)</w:t>
            </w:r>
          </w:p>
          <w:p w14:paraId="6A14F2B7" w14:textId="77777777" w:rsidR="009E19BB" w:rsidRPr="007E0E49" w:rsidRDefault="009E19BB" w:rsidP="00182692">
            <w:pPr>
              <w:pStyle w:val="Default"/>
              <w:jc w:val="both"/>
            </w:pPr>
          </w:p>
          <w:p w14:paraId="40B03FFB" w14:textId="77777777" w:rsidR="009E19BB" w:rsidRDefault="009E19BB" w:rsidP="00182692">
            <w:pPr>
              <w:pStyle w:val="Default"/>
              <w:jc w:val="both"/>
            </w:pPr>
            <w:r w:rsidRPr="007E0E49">
              <w:t xml:space="preserve">5. To study </w:t>
            </w:r>
            <w:r w:rsidRPr="00674E3D">
              <w:rPr>
                <w:i/>
                <w:iCs/>
              </w:rPr>
              <w:t>Selaginella</w:t>
            </w:r>
            <w:r w:rsidRPr="007E0E49">
              <w:t xml:space="preserve"> (morphology, WM of strobilus and spores), </w:t>
            </w:r>
            <w:r w:rsidRPr="00674E3D">
              <w:rPr>
                <w:i/>
                <w:iCs/>
              </w:rPr>
              <w:t xml:space="preserve">Equisetum </w:t>
            </w:r>
            <w:r w:rsidRPr="007E0E49">
              <w:t xml:space="preserve">(morphology, WM of spores), </w:t>
            </w:r>
            <w:r w:rsidRPr="00674E3D">
              <w:rPr>
                <w:i/>
                <w:iCs/>
              </w:rPr>
              <w:t>Pteris</w:t>
            </w:r>
            <w:r w:rsidRPr="007E0E49">
              <w:t xml:space="preserve"> (morphology, tease mount of sporangia and</w:t>
            </w:r>
            <w:r>
              <w:t xml:space="preserve"> </w:t>
            </w:r>
            <w:r w:rsidRPr="007E0E49">
              <w:t>spores). (03)</w:t>
            </w:r>
          </w:p>
          <w:p w14:paraId="4493506F" w14:textId="77777777" w:rsidR="009E19BB" w:rsidRPr="007E0E49" w:rsidRDefault="009E19BB" w:rsidP="00182692">
            <w:pPr>
              <w:pStyle w:val="Default"/>
              <w:jc w:val="both"/>
            </w:pPr>
          </w:p>
          <w:p w14:paraId="62817A67" w14:textId="77777777" w:rsidR="009E19BB" w:rsidRPr="007E0E49" w:rsidRDefault="009E19BB" w:rsidP="00182692">
            <w:pPr>
              <w:pStyle w:val="Default"/>
              <w:jc w:val="both"/>
            </w:pPr>
            <w:r w:rsidRPr="007E0E49">
              <w:t xml:space="preserve">6. To study </w:t>
            </w:r>
            <w:r w:rsidRPr="00674E3D">
              <w:rPr>
                <w:i/>
                <w:iCs/>
              </w:rPr>
              <w:t>Cycas</w:t>
            </w:r>
            <w:r w:rsidRPr="007E0E49">
              <w:t xml:space="preserve"> (morphology, leaf, leaflet anatomy, coralloid root, bulbils,</w:t>
            </w:r>
            <w:r>
              <w:t xml:space="preserve"> </w:t>
            </w:r>
            <w:r w:rsidRPr="007E0E49">
              <w:t xml:space="preserve">megasporophyll and microsporophyll); </w:t>
            </w:r>
            <w:r w:rsidRPr="00674E3D">
              <w:rPr>
                <w:i/>
                <w:iCs/>
              </w:rPr>
              <w:t>Pinus</w:t>
            </w:r>
            <w:r w:rsidRPr="007E0E49">
              <w:t xml:space="preserve"> (morphology of dwarf shoot, needle</w:t>
            </w:r>
            <w:r>
              <w:t xml:space="preserve"> </w:t>
            </w:r>
            <w:r w:rsidRPr="007E0E49">
              <w:t>anatomy, male and female cones, WM pollen grains).</w:t>
            </w:r>
          </w:p>
          <w:p w14:paraId="1C41B795" w14:textId="77777777" w:rsidR="009E19BB" w:rsidRDefault="009E19BB" w:rsidP="00182692">
            <w:pPr>
              <w:pStyle w:val="Default"/>
              <w:jc w:val="both"/>
            </w:pPr>
            <w:r w:rsidRPr="007E0E49">
              <w:t>(02)</w:t>
            </w:r>
          </w:p>
          <w:p w14:paraId="202C93C4" w14:textId="77777777" w:rsidR="009E19BB" w:rsidRPr="007E0E49" w:rsidRDefault="009E19BB" w:rsidP="00182692">
            <w:pPr>
              <w:pStyle w:val="Default"/>
              <w:jc w:val="both"/>
            </w:pPr>
          </w:p>
          <w:p w14:paraId="692D885D" w14:textId="77777777" w:rsidR="009E19BB" w:rsidRDefault="009E19BB" w:rsidP="00182692">
            <w:pPr>
              <w:pStyle w:val="Default"/>
              <w:jc w:val="both"/>
            </w:pPr>
            <w:r w:rsidRPr="007E0E49">
              <w:t>7. To study variation in leaf venations in dicots and monocots (at least two specimens</w:t>
            </w:r>
            <w:r>
              <w:t xml:space="preserve"> </w:t>
            </w:r>
            <w:r w:rsidRPr="007E0E49">
              <w:t>each). (01)</w:t>
            </w:r>
          </w:p>
          <w:p w14:paraId="12D5408A" w14:textId="77777777" w:rsidR="009E19BB" w:rsidRPr="007E0E49" w:rsidRDefault="009E19BB" w:rsidP="00182692">
            <w:pPr>
              <w:pStyle w:val="Default"/>
              <w:jc w:val="both"/>
            </w:pPr>
          </w:p>
          <w:p w14:paraId="1A199F10" w14:textId="77777777" w:rsidR="009E19BB" w:rsidRDefault="009E19BB" w:rsidP="00182692">
            <w:pPr>
              <w:pStyle w:val="Default"/>
              <w:jc w:val="both"/>
            </w:pPr>
            <w:r w:rsidRPr="007E0E49">
              <w:t>8. To study the types of inflorescences in angiosperms (through specimens).(01)</w:t>
            </w:r>
          </w:p>
          <w:p w14:paraId="63F7F3BD" w14:textId="77777777" w:rsidR="009E19BB" w:rsidRDefault="009E19BB" w:rsidP="00182692">
            <w:pPr>
              <w:pStyle w:val="Default"/>
              <w:jc w:val="both"/>
            </w:pPr>
          </w:p>
          <w:p w14:paraId="3A4E8C1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4E3D">
              <w:rPr>
                <w:sz w:val="24"/>
                <w:szCs w:val="24"/>
              </w:rPr>
              <w:t>9. To study the types of fruits in angiosperms (through specimens). (01</w:t>
            </w:r>
            <w:r w:rsidRPr="00674E3D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823" w:type="dxa"/>
          </w:tcPr>
          <w:p w14:paraId="72609CC0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August 2025</w:t>
            </w:r>
          </w:p>
          <w:p w14:paraId="7F6A6882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271DE595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>
              <w:t xml:space="preserve">August </w:t>
            </w:r>
            <w:r w:rsidRPr="00674E3D">
              <w:t>2025</w:t>
            </w:r>
          </w:p>
          <w:p w14:paraId="40FD3C80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699B92D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September 2025</w:t>
            </w:r>
          </w:p>
          <w:p w14:paraId="5261A16E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67AC7A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32DCC720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September 2025</w:t>
            </w:r>
          </w:p>
          <w:p w14:paraId="5ACFD36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56855753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5473F58D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September 2025</w:t>
            </w:r>
          </w:p>
          <w:p w14:paraId="7F9FF95C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372E482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6E7D1ED9" w14:textId="77777777" w:rsidR="009E19BB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5926187" w14:textId="327FDE3A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October 2025</w:t>
            </w:r>
          </w:p>
          <w:p w14:paraId="5BB4205A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284A1242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11E64EFD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4B70FF4D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October 2025</w:t>
            </w:r>
          </w:p>
          <w:p w14:paraId="48FEFA13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588624C6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November 2025</w:t>
            </w:r>
          </w:p>
          <w:p w14:paraId="2D3D9B45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13D86882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November 2025</w:t>
            </w:r>
          </w:p>
          <w:p w14:paraId="702DEEE8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2D33368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20BF1FBA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5F30D7C5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6FD2790E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787AFBC7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</w:tc>
      </w:tr>
      <w:tr w:rsidR="009E19BB" w14:paraId="17503ADC" w14:textId="77777777" w:rsidTr="00182692">
        <w:tc>
          <w:tcPr>
            <w:tcW w:w="9108" w:type="dxa"/>
            <w:gridSpan w:val="2"/>
          </w:tcPr>
          <w:p w14:paraId="7D453C0E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74E3D">
              <w:rPr>
                <w:b/>
              </w:rPr>
              <w:t xml:space="preserve">Suggested/ Essential Readings </w:t>
            </w:r>
          </w:p>
          <w:p w14:paraId="641DD0D5" w14:textId="77777777" w:rsidR="009E19BB" w:rsidRPr="00674E3D" w:rsidRDefault="009E19BB" w:rsidP="009E19B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</w:pPr>
            <w:r w:rsidRPr="00674E3D">
              <w:t>Campbell, N.A., Reece,J.B. (2008) Biology, 8th edition, Pearson Benjamin Cummings, San Francisco.</w:t>
            </w:r>
          </w:p>
          <w:p w14:paraId="66E15D02" w14:textId="77777777" w:rsidR="009E19BB" w:rsidRPr="00674E3D" w:rsidRDefault="009E19BB" w:rsidP="009E19B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</w:pPr>
            <w:r w:rsidRPr="00674E3D">
              <w:t>Evert, R. F., Eichhorn,S.E. (2012).Raven Biology of Plants, 8th edition, New York, NY: W.H.Freeman and Company.</w:t>
            </w:r>
          </w:p>
          <w:p w14:paraId="6EBA0990" w14:textId="77777777" w:rsidR="009E19BB" w:rsidRPr="00674E3D" w:rsidRDefault="009E19BB" w:rsidP="009E19B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both"/>
            </w:pPr>
            <w:r w:rsidRPr="00674E3D">
              <w:t>Bhatnagar, S.P., Moitra, A. (1996).Gymnosperms. New Delhi, Delhi, New Age International (P) Ltd. Publishers..</w:t>
            </w:r>
          </w:p>
          <w:p w14:paraId="720DD278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BEEC7BC" w14:textId="77777777" w:rsidR="009E19BB" w:rsidRDefault="009E19BB" w:rsidP="009E19BB">
      <w:pPr>
        <w:rPr>
          <w:rFonts w:ascii="Times New Roman" w:hAnsi="Times New Roman"/>
          <w:b/>
          <w:bCs/>
        </w:rPr>
      </w:pPr>
    </w:p>
    <w:p w14:paraId="127171E2" w14:textId="77777777" w:rsidR="009E19BB" w:rsidRDefault="009E19BB" w:rsidP="009E19BB">
      <w:pPr>
        <w:rPr>
          <w:rFonts w:ascii="Times New Roman" w:hAnsi="Times New Roman"/>
          <w:b/>
          <w:bCs/>
        </w:rPr>
      </w:pPr>
    </w:p>
    <w:p w14:paraId="252AA4E0" w14:textId="77777777" w:rsidR="009E19BB" w:rsidRPr="00E771F3" w:rsidRDefault="009E19BB" w:rsidP="009E19BB">
      <w:pPr>
        <w:jc w:val="center"/>
        <w:rPr>
          <w:rFonts w:ascii="Times New Roman" w:hAnsi="Times New Roman"/>
          <w:sz w:val="32"/>
        </w:rPr>
      </w:pPr>
      <w:r w:rsidRPr="00E771F3">
        <w:rPr>
          <w:rFonts w:ascii="Times New Roman" w:hAnsi="Times New Roman"/>
          <w:sz w:val="36"/>
          <w:szCs w:val="28"/>
        </w:rPr>
        <w:t>Curriculum Planner</w:t>
      </w:r>
    </w:p>
    <w:p w14:paraId="7003DA92" w14:textId="77777777" w:rsidR="009E19BB" w:rsidRDefault="009E19BB" w:rsidP="009E19B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(Department of Botany, Kalindi College)</w:t>
      </w:r>
    </w:p>
    <w:p w14:paraId="5EE511E4" w14:textId="77777777" w:rsidR="009E19BB" w:rsidRPr="00F36C17" w:rsidRDefault="009E19BB" w:rsidP="009E19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Pr="00F36C17">
        <w:rPr>
          <w:rFonts w:ascii="Times New Roman" w:hAnsi="Times New Roman" w:cs="Times New Roman"/>
          <w:sz w:val="24"/>
          <w:szCs w:val="24"/>
        </w:rPr>
        <w:t xml:space="preserve"> : </w:t>
      </w:r>
      <w:r w:rsidRPr="00F36C17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(Hons.) Botany</w:t>
      </w: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EC459A" w14:textId="77777777" w:rsidR="009E19BB" w:rsidRPr="00F36C17" w:rsidRDefault="009E19BB" w:rsidP="009E19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>Semester</w:t>
      </w:r>
      <w:r w:rsidRPr="00F36C17">
        <w:rPr>
          <w:rFonts w:ascii="Times New Roman" w:hAnsi="Times New Roman" w:cs="Times New Roman"/>
          <w:sz w:val="24"/>
          <w:szCs w:val="24"/>
        </w:rPr>
        <w:t xml:space="preserve"> : </w:t>
      </w:r>
      <w:r w:rsidRPr="00F36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(NEP) </w:t>
      </w:r>
    </w:p>
    <w:p w14:paraId="4736DC64" w14:textId="77777777" w:rsidR="009E19BB" w:rsidRPr="00F36C17" w:rsidRDefault="009E19BB" w:rsidP="009E19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Paper </w:t>
      </w:r>
      <w:r w:rsidRPr="00F36C17">
        <w:rPr>
          <w:rFonts w:ascii="Times New Roman" w:hAnsi="Times New Roman" w:cs="Times New Roman"/>
          <w:sz w:val="24"/>
          <w:szCs w:val="24"/>
        </w:rPr>
        <w:t>:</w:t>
      </w: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 Plant Diversity and </w:t>
      </w:r>
      <w:r>
        <w:rPr>
          <w:rFonts w:ascii="Times New Roman" w:hAnsi="Times New Roman" w:cs="Times New Roman"/>
          <w:b/>
          <w:bCs/>
          <w:sz w:val="24"/>
          <w:szCs w:val="24"/>
        </w:rPr>
        <w:t>Evolution,</w:t>
      </w: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 (BOT- DSC-1)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 Theory</w:t>
      </w:r>
    </w:p>
    <w:p w14:paraId="1EB1D20E" w14:textId="77777777" w:rsidR="009E19BB" w:rsidRDefault="009E19BB" w:rsidP="009E19BB">
      <w:pPr>
        <w:autoSpaceDE w:val="0"/>
        <w:autoSpaceDN w:val="0"/>
        <w:adjustRightInd w:val="0"/>
        <w:jc w:val="both"/>
      </w:pPr>
      <w:r w:rsidRPr="00F36C17">
        <w:rPr>
          <w:rFonts w:ascii="Times New Roman" w:hAnsi="Times New Roman" w:cs="Times New Roman"/>
          <w:b/>
          <w:bCs/>
          <w:sz w:val="24"/>
          <w:szCs w:val="24"/>
        </w:rPr>
        <w:t xml:space="preserve">Name of the Teacher : </w:t>
      </w:r>
      <w:r w:rsidRPr="00F36C17">
        <w:rPr>
          <w:rFonts w:ascii="Times New Roman" w:hAnsi="Times New Roman" w:cs="Times New Roman"/>
          <w:b/>
          <w:sz w:val="24"/>
          <w:szCs w:val="24"/>
        </w:rPr>
        <w:t>Dr. Sanavar Soham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823"/>
      </w:tblGrid>
      <w:tr w:rsidR="009E19BB" w14:paraId="44ADB2F3" w14:textId="77777777" w:rsidTr="00182692">
        <w:tc>
          <w:tcPr>
            <w:tcW w:w="7285" w:type="dxa"/>
          </w:tcPr>
          <w:p w14:paraId="26D421E1" w14:textId="77777777" w:rsidR="009E19BB" w:rsidRDefault="009E19BB" w:rsidP="00182692">
            <w:pPr>
              <w:pStyle w:val="Default"/>
              <w:jc w:val="both"/>
            </w:pPr>
            <w:r w:rsidRPr="007E0E49">
              <w:t>To study structure of TMV and Bacteriophage (electron</w:t>
            </w:r>
            <w:r>
              <w:t xml:space="preserve"> </w:t>
            </w:r>
            <w:r w:rsidRPr="007E0E49">
              <w:t>micrographs/models). (01)</w:t>
            </w:r>
          </w:p>
          <w:p w14:paraId="33247075" w14:textId="77777777" w:rsidR="009E19BB" w:rsidRPr="007E0E49" w:rsidRDefault="009E19BB" w:rsidP="00182692">
            <w:pPr>
              <w:pStyle w:val="Default"/>
              <w:jc w:val="both"/>
            </w:pPr>
          </w:p>
          <w:p w14:paraId="17FB096E" w14:textId="77777777" w:rsidR="009E19BB" w:rsidRPr="007E0E49" w:rsidRDefault="009E19BB" w:rsidP="00182692">
            <w:pPr>
              <w:pStyle w:val="Default"/>
              <w:jc w:val="both"/>
              <w:rPr>
                <w:i/>
                <w:iCs/>
              </w:rPr>
            </w:pPr>
            <w:r w:rsidRPr="007E0E49">
              <w:t xml:space="preserve">2. To study morphology of </w:t>
            </w:r>
            <w:r w:rsidRPr="007E0E49">
              <w:rPr>
                <w:i/>
                <w:iCs/>
              </w:rPr>
              <w:t>Volvox, Oedogonium, Chara, Fucus and Polysiphonia</w:t>
            </w:r>
            <w:r>
              <w:rPr>
                <w:i/>
                <w:iCs/>
              </w:rPr>
              <w:t xml:space="preserve"> </w:t>
            </w:r>
            <w:r w:rsidRPr="007E0E49">
              <w:t>(Temporary preparation/specimens/slides). (02)</w:t>
            </w:r>
          </w:p>
          <w:p w14:paraId="14A57B09" w14:textId="77777777" w:rsidR="009E19BB" w:rsidRDefault="009E19BB" w:rsidP="00182692">
            <w:pPr>
              <w:pStyle w:val="Default"/>
              <w:jc w:val="both"/>
            </w:pPr>
          </w:p>
          <w:p w14:paraId="2B6DB2FB" w14:textId="77777777" w:rsidR="009E19BB" w:rsidRPr="007E0E49" w:rsidRDefault="009E19BB" w:rsidP="00182692">
            <w:pPr>
              <w:pStyle w:val="Default"/>
              <w:jc w:val="both"/>
            </w:pPr>
            <w:r w:rsidRPr="007E0E49">
              <w:t>3. To study Rhizopus, Penicillium, Alternaria (Temporary preparations), symptoms of rust</w:t>
            </w:r>
            <w:r>
              <w:t xml:space="preserve"> </w:t>
            </w:r>
            <w:r w:rsidRPr="007E0E49">
              <w:t>of wheat, white rust of crucifer (specimen). (02)</w:t>
            </w:r>
          </w:p>
          <w:p w14:paraId="2A780F31" w14:textId="77777777" w:rsidR="009E19BB" w:rsidRDefault="009E19BB" w:rsidP="00182692">
            <w:pPr>
              <w:pStyle w:val="Default"/>
              <w:jc w:val="both"/>
            </w:pPr>
          </w:p>
          <w:p w14:paraId="5AEB93A1" w14:textId="77777777" w:rsidR="009E19BB" w:rsidRDefault="009E19BB" w:rsidP="00182692">
            <w:pPr>
              <w:pStyle w:val="Default"/>
              <w:jc w:val="both"/>
            </w:pPr>
            <w:r w:rsidRPr="007E0E49">
              <w:t xml:space="preserve">4. To study </w:t>
            </w:r>
            <w:r w:rsidRPr="00674E3D">
              <w:rPr>
                <w:i/>
                <w:iCs/>
              </w:rPr>
              <w:t>Marchantia</w:t>
            </w:r>
            <w:r w:rsidRPr="007E0E49">
              <w:t xml:space="preserve"> (morphology, WM of rhizoids and scales), </w:t>
            </w:r>
            <w:r w:rsidRPr="00674E3D">
              <w:rPr>
                <w:i/>
                <w:iCs/>
              </w:rPr>
              <w:t>Anthoceros</w:t>
            </w:r>
            <w:r>
              <w:t xml:space="preserve"> </w:t>
            </w:r>
            <w:r w:rsidRPr="007E0E49">
              <w:t xml:space="preserve">(morphology), </w:t>
            </w:r>
            <w:r w:rsidRPr="00674E3D">
              <w:rPr>
                <w:i/>
                <w:iCs/>
              </w:rPr>
              <w:t>Sphagnum</w:t>
            </w:r>
            <w:r w:rsidRPr="007E0E49">
              <w:t xml:space="preserve"> (morphology, WM of leaf), </w:t>
            </w:r>
            <w:r w:rsidRPr="00674E3D">
              <w:rPr>
                <w:i/>
                <w:iCs/>
              </w:rPr>
              <w:t>Funaria</w:t>
            </w:r>
            <w:r w:rsidRPr="007E0E49">
              <w:t xml:space="preserve"> (morphology WM of</w:t>
            </w:r>
            <w:r>
              <w:t xml:space="preserve"> </w:t>
            </w:r>
            <w:r w:rsidRPr="007E0E49">
              <w:t>rhizoid and leaf). (02)</w:t>
            </w:r>
          </w:p>
          <w:p w14:paraId="1A8B769C" w14:textId="77777777" w:rsidR="009E19BB" w:rsidRPr="007E0E49" w:rsidRDefault="009E19BB" w:rsidP="00182692">
            <w:pPr>
              <w:pStyle w:val="Default"/>
              <w:jc w:val="both"/>
            </w:pPr>
          </w:p>
          <w:p w14:paraId="73520075" w14:textId="77777777" w:rsidR="009E19BB" w:rsidRDefault="009E19BB" w:rsidP="00182692">
            <w:pPr>
              <w:pStyle w:val="Default"/>
              <w:jc w:val="both"/>
            </w:pPr>
            <w:r w:rsidRPr="007E0E49">
              <w:t xml:space="preserve">5. To study </w:t>
            </w:r>
            <w:r w:rsidRPr="00674E3D">
              <w:rPr>
                <w:i/>
                <w:iCs/>
              </w:rPr>
              <w:t>Selaginella</w:t>
            </w:r>
            <w:r w:rsidRPr="007E0E49">
              <w:t xml:space="preserve"> (morphology, WM of strobilus and spores), </w:t>
            </w:r>
            <w:r w:rsidRPr="00674E3D">
              <w:rPr>
                <w:i/>
                <w:iCs/>
              </w:rPr>
              <w:t xml:space="preserve">Equisetum </w:t>
            </w:r>
            <w:r w:rsidRPr="007E0E49">
              <w:t xml:space="preserve">(morphology, WM of spores), </w:t>
            </w:r>
            <w:r w:rsidRPr="00674E3D">
              <w:rPr>
                <w:i/>
                <w:iCs/>
              </w:rPr>
              <w:t>Pteris</w:t>
            </w:r>
            <w:r w:rsidRPr="007E0E49">
              <w:t xml:space="preserve"> (morphology, tease mount of sporangia and</w:t>
            </w:r>
            <w:r>
              <w:t xml:space="preserve"> </w:t>
            </w:r>
            <w:r w:rsidRPr="007E0E49">
              <w:t>spores). (03)</w:t>
            </w:r>
          </w:p>
          <w:p w14:paraId="2BE874C7" w14:textId="77777777" w:rsidR="009E19BB" w:rsidRPr="007E0E49" w:rsidRDefault="009E19BB" w:rsidP="00182692">
            <w:pPr>
              <w:pStyle w:val="Default"/>
              <w:jc w:val="both"/>
            </w:pPr>
          </w:p>
          <w:p w14:paraId="0FD4BBE8" w14:textId="77777777" w:rsidR="009E19BB" w:rsidRPr="007E0E49" w:rsidRDefault="009E19BB" w:rsidP="00182692">
            <w:pPr>
              <w:pStyle w:val="Default"/>
              <w:jc w:val="both"/>
            </w:pPr>
            <w:r w:rsidRPr="007E0E49">
              <w:t xml:space="preserve">6. To study </w:t>
            </w:r>
            <w:r w:rsidRPr="00674E3D">
              <w:rPr>
                <w:i/>
                <w:iCs/>
              </w:rPr>
              <w:t>Cycas</w:t>
            </w:r>
            <w:r w:rsidRPr="007E0E49">
              <w:t xml:space="preserve"> (morphology, leaf, leaflet anatomy, coralloid root, bulbils,</w:t>
            </w:r>
            <w:r>
              <w:t xml:space="preserve"> </w:t>
            </w:r>
            <w:r w:rsidRPr="007E0E49">
              <w:t xml:space="preserve">megasporophyll and microsporophyll); </w:t>
            </w:r>
            <w:r w:rsidRPr="00674E3D">
              <w:rPr>
                <w:i/>
                <w:iCs/>
              </w:rPr>
              <w:t>Pinus</w:t>
            </w:r>
            <w:r w:rsidRPr="007E0E49">
              <w:t xml:space="preserve"> (morphology of dwarf shoot, needle</w:t>
            </w:r>
            <w:r>
              <w:t xml:space="preserve"> </w:t>
            </w:r>
            <w:r w:rsidRPr="007E0E49">
              <w:t>anatomy, male and female cones, WM pollen grains).</w:t>
            </w:r>
          </w:p>
          <w:p w14:paraId="6F395CF0" w14:textId="77777777" w:rsidR="009E19BB" w:rsidRDefault="009E19BB" w:rsidP="00182692">
            <w:pPr>
              <w:pStyle w:val="Default"/>
              <w:jc w:val="both"/>
            </w:pPr>
            <w:r w:rsidRPr="007E0E49">
              <w:t>(02)</w:t>
            </w:r>
          </w:p>
          <w:p w14:paraId="06AF6318" w14:textId="77777777" w:rsidR="009E19BB" w:rsidRPr="007E0E49" w:rsidRDefault="009E19BB" w:rsidP="00182692">
            <w:pPr>
              <w:pStyle w:val="Default"/>
              <w:jc w:val="both"/>
            </w:pPr>
          </w:p>
          <w:p w14:paraId="11794598" w14:textId="77777777" w:rsidR="009E19BB" w:rsidRDefault="009E19BB" w:rsidP="00182692">
            <w:pPr>
              <w:pStyle w:val="Default"/>
              <w:jc w:val="both"/>
            </w:pPr>
            <w:r w:rsidRPr="007E0E49">
              <w:t>7. To study variation in leaf venations in dicots and monocots (at least two specimens</w:t>
            </w:r>
            <w:r>
              <w:t xml:space="preserve"> </w:t>
            </w:r>
            <w:r w:rsidRPr="007E0E49">
              <w:t>each). (01)</w:t>
            </w:r>
          </w:p>
          <w:p w14:paraId="746FA2B2" w14:textId="77777777" w:rsidR="009E19BB" w:rsidRPr="007E0E49" w:rsidRDefault="009E19BB" w:rsidP="00182692">
            <w:pPr>
              <w:pStyle w:val="Default"/>
              <w:jc w:val="both"/>
            </w:pPr>
          </w:p>
          <w:p w14:paraId="79C175A1" w14:textId="77777777" w:rsidR="009E19BB" w:rsidRDefault="009E19BB" w:rsidP="00182692">
            <w:pPr>
              <w:pStyle w:val="Default"/>
              <w:jc w:val="both"/>
            </w:pPr>
            <w:r w:rsidRPr="007E0E49">
              <w:t>8. To study the types of inflorescences in angiosperms (through specimens).(01)</w:t>
            </w:r>
          </w:p>
          <w:p w14:paraId="0DCAA225" w14:textId="77777777" w:rsidR="009E19BB" w:rsidRDefault="009E19BB" w:rsidP="00182692">
            <w:pPr>
              <w:pStyle w:val="Default"/>
              <w:jc w:val="both"/>
            </w:pPr>
          </w:p>
          <w:p w14:paraId="31BB1446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4E3D">
              <w:rPr>
                <w:sz w:val="24"/>
                <w:szCs w:val="24"/>
              </w:rPr>
              <w:t>9. To study the types of fruits in angiosperms (through specimens). (01</w:t>
            </w:r>
            <w:r w:rsidRPr="00674E3D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823" w:type="dxa"/>
          </w:tcPr>
          <w:p w14:paraId="7105890F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August 2025</w:t>
            </w:r>
          </w:p>
          <w:p w14:paraId="7C67F729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4E1DB020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>
              <w:t xml:space="preserve">August </w:t>
            </w:r>
            <w:r w:rsidRPr="00674E3D">
              <w:t>2025</w:t>
            </w:r>
          </w:p>
          <w:p w14:paraId="63FA97B6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1EF2CE48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September 2025</w:t>
            </w:r>
          </w:p>
          <w:p w14:paraId="63E061F1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351BD230" w14:textId="77777777" w:rsidR="009E19BB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75B447F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September 2025</w:t>
            </w:r>
          </w:p>
          <w:p w14:paraId="535F736F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FDC451D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635180B1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September 2025</w:t>
            </w:r>
          </w:p>
          <w:p w14:paraId="48C2E995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7887C67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6517B5E8" w14:textId="77777777" w:rsidR="009E19BB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BD53B5E" w14:textId="231483F9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October 2025</w:t>
            </w:r>
          </w:p>
          <w:p w14:paraId="0E5335EE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2948A87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79158E29" w14:textId="77777777" w:rsidR="009E19BB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436FA00A" w14:textId="59AA65F0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October 2025</w:t>
            </w:r>
          </w:p>
          <w:p w14:paraId="2C5B7880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1708E14D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November 2025</w:t>
            </w:r>
          </w:p>
          <w:p w14:paraId="4AB8105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1B43730E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  <w:r w:rsidRPr="00674E3D">
              <w:t>November 2025</w:t>
            </w:r>
          </w:p>
          <w:p w14:paraId="05A1B356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27699627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18B21A95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3B27364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70016BB6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  <w:p w14:paraId="018E21A7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</w:tc>
      </w:tr>
      <w:tr w:rsidR="009E19BB" w14:paraId="3167A9BE" w14:textId="77777777" w:rsidTr="00182692">
        <w:tc>
          <w:tcPr>
            <w:tcW w:w="9108" w:type="dxa"/>
            <w:gridSpan w:val="2"/>
          </w:tcPr>
          <w:p w14:paraId="56B6DF5B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74E3D">
              <w:rPr>
                <w:b/>
              </w:rPr>
              <w:t xml:space="preserve">Suggested/ Essential Readings </w:t>
            </w:r>
          </w:p>
          <w:p w14:paraId="40A38B83" w14:textId="77777777" w:rsidR="009E19BB" w:rsidRPr="00674E3D" w:rsidRDefault="009E19BB" w:rsidP="009E19B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both"/>
            </w:pPr>
            <w:r w:rsidRPr="00674E3D">
              <w:t>Campbell, N.A., Reece,J.B. (2008) Biology, 8th edition, Pearson Benjamin Cummings, San Francisco.</w:t>
            </w:r>
          </w:p>
          <w:p w14:paraId="5D2BF82E" w14:textId="77777777" w:rsidR="009E19BB" w:rsidRPr="00674E3D" w:rsidRDefault="009E19BB" w:rsidP="009E19B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both"/>
            </w:pPr>
            <w:r w:rsidRPr="00674E3D">
              <w:lastRenderedPageBreak/>
              <w:t>Evert, R. F., Eichhorn,S.E. (2012).Raven Biology of Plants, 8th edition, New York, NY: W.H.Freeman and Company.</w:t>
            </w:r>
          </w:p>
          <w:p w14:paraId="7ADCE382" w14:textId="77777777" w:rsidR="009E19BB" w:rsidRPr="00674E3D" w:rsidRDefault="009E19BB" w:rsidP="009E19B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jc w:val="both"/>
            </w:pPr>
            <w:r w:rsidRPr="00674E3D">
              <w:t>Bhatnagar, S.P., Moitra, A. (1996).Gymnosperms. New Delhi, Delhi, New Age International (P) Ltd. Publishers..</w:t>
            </w:r>
          </w:p>
          <w:p w14:paraId="0710FA86" w14:textId="77777777" w:rsidR="009E19BB" w:rsidRPr="00674E3D" w:rsidRDefault="009E19BB" w:rsidP="0018269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B8DA017" w14:textId="77777777" w:rsidR="00D73F4C" w:rsidRDefault="00D73F4C"/>
    <w:sectPr w:rsidR="00D7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EE9"/>
    <w:multiLevelType w:val="hybridMultilevel"/>
    <w:tmpl w:val="13227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16C3"/>
    <w:multiLevelType w:val="hybridMultilevel"/>
    <w:tmpl w:val="13227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178371">
    <w:abstractNumId w:val="0"/>
  </w:num>
  <w:num w:numId="2" w16cid:durableId="206853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BC"/>
    <w:rsid w:val="002F164D"/>
    <w:rsid w:val="00434EBC"/>
    <w:rsid w:val="004A0E67"/>
    <w:rsid w:val="007771F6"/>
    <w:rsid w:val="007956E2"/>
    <w:rsid w:val="009E19BB"/>
    <w:rsid w:val="00D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B465"/>
  <w15:chartTrackingRefBased/>
  <w15:docId w15:val="{1BBE4B82-5F7F-4EC2-AF91-A5E53836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E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E1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E1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YUVRAJ SOHAM</dc:creator>
  <cp:keywords/>
  <dc:description/>
  <cp:lastModifiedBy>YUVRAJ SOHAM</cp:lastModifiedBy>
  <cp:revision>2</cp:revision>
  <dcterms:created xsi:type="dcterms:W3CDTF">2025-09-25T05:44:00Z</dcterms:created>
  <dcterms:modified xsi:type="dcterms:W3CDTF">2025-09-25T05:46:00Z</dcterms:modified>
</cp:coreProperties>
</file>