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92" w:rsidRPr="006E705C" w:rsidRDefault="00D36392" w:rsidP="00D36392">
      <w:pPr>
        <w:spacing w:after="0"/>
        <w:jc w:val="center"/>
        <w:rPr>
          <w:rFonts w:ascii="Calibri" w:hAnsi="Calibri"/>
          <w:b/>
          <w:bCs/>
          <w:sz w:val="16"/>
          <w:szCs w:val="16"/>
        </w:rPr>
      </w:pPr>
      <w:r w:rsidRPr="006E705C">
        <w:rPr>
          <w:rFonts w:ascii="Calibri" w:hAnsi="Calibri"/>
          <w:b/>
          <w:bCs/>
          <w:sz w:val="16"/>
          <w:szCs w:val="16"/>
        </w:rPr>
        <w:t>Curriculum Plan</w:t>
      </w:r>
      <w:r w:rsidR="001B4432" w:rsidRPr="006E705C">
        <w:rPr>
          <w:rFonts w:ascii="Calibri" w:hAnsi="Calibri"/>
          <w:b/>
          <w:bCs/>
          <w:sz w:val="16"/>
          <w:szCs w:val="16"/>
        </w:rPr>
        <w:t xml:space="preserve"> (ODD SEM</w:t>
      </w:r>
      <w:r w:rsidR="008B1399">
        <w:rPr>
          <w:rFonts w:ascii="Calibri" w:hAnsi="Calibri"/>
          <w:b/>
          <w:bCs/>
          <w:sz w:val="16"/>
          <w:szCs w:val="16"/>
        </w:rPr>
        <w:t xml:space="preserve"> 2021</w:t>
      </w:r>
      <w:r w:rsidR="00565A61" w:rsidRPr="006E705C">
        <w:rPr>
          <w:rFonts w:ascii="Calibri" w:hAnsi="Calibri"/>
          <w:b/>
          <w:bCs/>
          <w:sz w:val="16"/>
          <w:szCs w:val="16"/>
        </w:rPr>
        <w:t>)</w:t>
      </w:r>
      <w:r w:rsidR="005A460F" w:rsidRPr="006E705C">
        <w:rPr>
          <w:rFonts w:ascii="Calibri" w:hAnsi="Calibri"/>
          <w:b/>
          <w:bCs/>
          <w:sz w:val="16"/>
          <w:szCs w:val="16"/>
        </w:rPr>
        <w:t>: B. Sc. (H</w:t>
      </w:r>
      <w:r w:rsidR="002D26C3" w:rsidRPr="006E705C">
        <w:rPr>
          <w:rFonts w:ascii="Calibri" w:hAnsi="Calibri"/>
          <w:b/>
          <w:bCs/>
          <w:sz w:val="16"/>
          <w:szCs w:val="16"/>
        </w:rPr>
        <w:t>) Mathematics II</w:t>
      </w:r>
      <w:r w:rsidR="00C95405" w:rsidRPr="006E705C">
        <w:rPr>
          <w:rFonts w:ascii="Calibri" w:hAnsi="Calibri"/>
          <w:b/>
          <w:bCs/>
          <w:sz w:val="16"/>
          <w:szCs w:val="16"/>
        </w:rPr>
        <w:t xml:space="preserve"> Year</w:t>
      </w:r>
      <w:r w:rsidR="001B4432" w:rsidRPr="006E705C">
        <w:rPr>
          <w:rFonts w:ascii="Calibri" w:hAnsi="Calibri"/>
          <w:b/>
          <w:bCs/>
          <w:sz w:val="16"/>
          <w:szCs w:val="16"/>
        </w:rPr>
        <w:t>.</w:t>
      </w:r>
      <w:r w:rsidR="002D26C3" w:rsidRPr="006E705C">
        <w:rPr>
          <w:rFonts w:ascii="Calibri" w:hAnsi="Calibri"/>
          <w:b/>
          <w:bCs/>
          <w:sz w:val="16"/>
          <w:szCs w:val="16"/>
        </w:rPr>
        <w:t xml:space="preserve"> (MULTIVARIATE CALCULUS)</w:t>
      </w:r>
    </w:p>
    <w:tbl>
      <w:tblPr>
        <w:tblStyle w:val="TableGrid"/>
        <w:tblpPr w:leftFromText="180" w:rightFromText="180" w:vertAnchor="page" w:horzAnchor="page" w:tblpX="1930" w:tblpY="1730"/>
        <w:tblW w:w="0" w:type="auto"/>
        <w:tblLayout w:type="fixed"/>
        <w:tblLook w:val="04A0"/>
      </w:tblPr>
      <w:tblGrid>
        <w:gridCol w:w="1455"/>
        <w:gridCol w:w="2285"/>
        <w:gridCol w:w="493"/>
        <w:gridCol w:w="2045"/>
        <w:gridCol w:w="1438"/>
        <w:gridCol w:w="2454"/>
        <w:gridCol w:w="1016"/>
        <w:gridCol w:w="1105"/>
        <w:gridCol w:w="1460"/>
      </w:tblGrid>
      <w:tr w:rsidR="00724404" w:rsidRPr="006E705C" w:rsidTr="00254483">
        <w:trPr>
          <w:trHeight w:val="144"/>
        </w:trPr>
        <w:tc>
          <w:tcPr>
            <w:tcW w:w="3740" w:type="dxa"/>
            <w:gridSpan w:val="2"/>
            <w:vMerge w:val="restart"/>
          </w:tcPr>
          <w:p w:rsidR="00724404" w:rsidRPr="006E705C" w:rsidRDefault="00724404" w:rsidP="00254483">
            <w:pPr>
              <w:rPr>
                <w:rFonts w:ascii="Calibri" w:hAnsi="Calibri"/>
                <w:sz w:val="16"/>
                <w:szCs w:val="16"/>
              </w:rPr>
            </w:pPr>
          </w:p>
          <w:p w:rsidR="00724404" w:rsidRPr="006E705C" w:rsidRDefault="00724404" w:rsidP="0025448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Teacher Profile</w:t>
            </w:r>
          </w:p>
          <w:p w:rsidR="00724404" w:rsidRPr="006E705C" w:rsidRDefault="008359A0" w:rsidP="0025448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Dr.</w:t>
            </w:r>
            <w:r w:rsidR="00706E0F"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06580" w:rsidRPr="006E705C">
              <w:rPr>
                <w:rFonts w:ascii="Calibri" w:hAnsi="Calibri"/>
                <w:b/>
                <w:bCs/>
                <w:sz w:val="16"/>
                <w:szCs w:val="16"/>
              </w:rPr>
              <w:t>Abhishek</w:t>
            </w:r>
            <w:proofErr w:type="spellEnd"/>
            <w:r w:rsidR="00D06580"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Kr.</w:t>
            </w:r>
            <w:r w:rsidR="00911A45"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724404" w:rsidRPr="006E705C">
              <w:rPr>
                <w:rFonts w:ascii="Calibri" w:hAnsi="Calibri"/>
                <w:b/>
                <w:bCs/>
                <w:sz w:val="16"/>
                <w:szCs w:val="16"/>
              </w:rPr>
              <w:t>Singh</w:t>
            </w:r>
          </w:p>
          <w:p w:rsidR="00724404" w:rsidRPr="006E705C" w:rsidRDefault="00724404" w:rsidP="0025448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Department of Mathematics</w:t>
            </w:r>
          </w:p>
          <w:p w:rsidR="00724404" w:rsidRPr="006E705C" w:rsidRDefault="00724404" w:rsidP="00254483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E705C">
              <w:rPr>
                <w:rFonts w:ascii="Calibri" w:hAnsi="Calibri"/>
                <w:sz w:val="16"/>
                <w:szCs w:val="16"/>
              </w:rPr>
              <w:t>Kalindi</w:t>
            </w:r>
            <w:proofErr w:type="spellEnd"/>
            <w:r w:rsidRPr="006E705C">
              <w:rPr>
                <w:rFonts w:ascii="Calibri" w:hAnsi="Calibri"/>
                <w:sz w:val="16"/>
                <w:szCs w:val="16"/>
              </w:rPr>
              <w:t xml:space="preserve"> College, University of Delhi, Delhi- 110008</w:t>
            </w:r>
          </w:p>
          <w:p w:rsidR="00724404" w:rsidRPr="006E705C" w:rsidRDefault="006C2A76" w:rsidP="0025448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Mobile: +91-9015737554</w:t>
            </w:r>
          </w:p>
          <w:p w:rsidR="00BA3FA5" w:rsidRPr="006E705C" w:rsidRDefault="00BA3FA5" w:rsidP="0025448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24404" w:rsidRPr="006E705C" w:rsidRDefault="00724404" w:rsidP="0025448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E- mail</w:t>
            </w:r>
            <w:r w:rsidRPr="006E705C">
              <w:rPr>
                <w:rFonts w:ascii="Calibri" w:hAnsi="Calibri"/>
                <w:sz w:val="16"/>
                <w:szCs w:val="16"/>
              </w:rPr>
              <w:t xml:space="preserve">: </w:t>
            </w:r>
            <w:r w:rsidR="006C2A76" w:rsidRPr="006E705C">
              <w:rPr>
                <w:rFonts w:ascii="Calibri" w:hAnsi="Calibri"/>
                <w:color w:val="0070C0"/>
                <w:sz w:val="16"/>
                <w:szCs w:val="16"/>
                <w:u w:val="single"/>
              </w:rPr>
              <w:t>abhi</w:t>
            </w:r>
            <w:r w:rsidR="008B1399">
              <w:rPr>
                <w:rFonts w:ascii="Calibri" w:hAnsi="Calibri"/>
                <w:color w:val="0070C0"/>
                <w:sz w:val="16"/>
                <w:szCs w:val="16"/>
                <w:u w:val="single"/>
              </w:rPr>
              <w:t>shek@kalindi.du.ac.in</w:t>
            </w:r>
          </w:p>
        </w:tc>
        <w:tc>
          <w:tcPr>
            <w:tcW w:w="2538" w:type="dxa"/>
            <w:gridSpan w:val="2"/>
            <w:vMerge w:val="restart"/>
          </w:tcPr>
          <w:p w:rsidR="00417BA1" w:rsidRPr="006E705C" w:rsidRDefault="00417BA1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17BA1" w:rsidRPr="006E705C" w:rsidRDefault="00384062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noProof/>
                <w:sz w:val="16"/>
                <w:szCs w:val="16"/>
                <w:lang w:val="en-IN" w:eastAsia="en-IN" w:bidi="ar-SA"/>
              </w:rPr>
              <w:drawing>
                <wp:inline distT="0" distB="0" distL="0" distR="0">
                  <wp:extent cx="1342822" cy="1750979"/>
                  <wp:effectExtent l="19050" t="0" r="0" b="0"/>
                  <wp:docPr id="3" name="Picture 1" descr="C:\Users\Abhishek\Pictures\2014-05-28 002\scan 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hishek\Pictures\2014-05-28 002\scan 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242" cy="179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BA1" w:rsidRPr="006E705C" w:rsidRDefault="00417BA1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17BA1" w:rsidRPr="006E705C" w:rsidRDefault="00417BA1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17BA1" w:rsidRPr="006E705C" w:rsidRDefault="00417BA1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24404" w:rsidRPr="006E705C" w:rsidRDefault="00417BA1" w:rsidP="0025448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PHOTO</w:t>
            </w:r>
          </w:p>
        </w:tc>
        <w:tc>
          <w:tcPr>
            <w:tcW w:w="1438" w:type="dxa"/>
            <w:vMerge w:val="restart"/>
          </w:tcPr>
          <w:p w:rsidR="00724404" w:rsidRPr="006E705C" w:rsidRDefault="00724404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Marks Distribution       </w:t>
            </w:r>
          </w:p>
        </w:tc>
        <w:tc>
          <w:tcPr>
            <w:tcW w:w="2454" w:type="dxa"/>
          </w:tcPr>
          <w:p w:rsidR="00724404" w:rsidRPr="006E705C" w:rsidRDefault="00724404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Theory</w:t>
            </w:r>
            <w:r w:rsidRPr="006E705C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3576" w:type="dxa"/>
            <w:gridSpan w:val="3"/>
          </w:tcPr>
          <w:p w:rsidR="00724404" w:rsidRPr="006E705C" w:rsidRDefault="00724404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                     75 Marks                              </w:t>
            </w:r>
          </w:p>
        </w:tc>
      </w:tr>
      <w:tr w:rsidR="00724404" w:rsidRPr="006E705C" w:rsidTr="00254483">
        <w:trPr>
          <w:trHeight w:val="112"/>
        </w:trPr>
        <w:tc>
          <w:tcPr>
            <w:tcW w:w="3740" w:type="dxa"/>
            <w:gridSpan w:val="2"/>
            <w:vMerge/>
          </w:tcPr>
          <w:p w:rsidR="00724404" w:rsidRPr="006E705C" w:rsidRDefault="00724404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vMerge/>
          </w:tcPr>
          <w:p w:rsidR="00724404" w:rsidRPr="006E705C" w:rsidRDefault="00724404" w:rsidP="0025448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724404" w:rsidRPr="006E705C" w:rsidRDefault="00724404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454" w:type="dxa"/>
          </w:tcPr>
          <w:p w:rsidR="00724404" w:rsidRPr="006E705C" w:rsidRDefault="00724404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6" w:type="dxa"/>
            <w:gridSpan w:val="3"/>
          </w:tcPr>
          <w:p w:rsidR="00724404" w:rsidRPr="006E705C" w:rsidRDefault="00440837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                     </w:t>
            </w:r>
            <w:r w:rsidR="00724404" w:rsidRPr="006E705C">
              <w:rPr>
                <w:rFonts w:ascii="Calibri" w:hAnsi="Calibri"/>
                <w:sz w:val="16"/>
                <w:szCs w:val="16"/>
              </w:rPr>
              <w:t xml:space="preserve">                                 </w:t>
            </w:r>
          </w:p>
        </w:tc>
      </w:tr>
      <w:tr w:rsidR="00BA3FA5" w:rsidRPr="006E705C" w:rsidTr="00254483">
        <w:trPr>
          <w:trHeight w:val="112"/>
        </w:trPr>
        <w:tc>
          <w:tcPr>
            <w:tcW w:w="3740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D36392" w:rsidRPr="006E705C" w:rsidRDefault="00D36392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454" w:type="dxa"/>
            <w:vMerge w:val="restart"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Internal Assessment</w:t>
            </w:r>
          </w:p>
        </w:tc>
        <w:tc>
          <w:tcPr>
            <w:tcW w:w="3576" w:type="dxa"/>
            <w:gridSpan w:val="3"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Assignments</w:t>
            </w:r>
            <w:r w:rsidR="005A460F" w:rsidRPr="006E705C">
              <w:rPr>
                <w:rFonts w:ascii="Calibri" w:hAnsi="Calibri"/>
                <w:sz w:val="16"/>
                <w:szCs w:val="16"/>
              </w:rPr>
              <w:t>-</w:t>
            </w:r>
            <w:r w:rsidRPr="006E705C">
              <w:rPr>
                <w:rFonts w:ascii="Calibri" w:hAnsi="Calibri"/>
                <w:sz w:val="16"/>
                <w:szCs w:val="16"/>
              </w:rPr>
              <w:t xml:space="preserve"> 10 Marks</w:t>
            </w:r>
          </w:p>
        </w:tc>
      </w:tr>
      <w:tr w:rsidR="00BA3FA5" w:rsidRPr="006E705C" w:rsidTr="00254483">
        <w:trPr>
          <w:trHeight w:val="112"/>
        </w:trPr>
        <w:tc>
          <w:tcPr>
            <w:tcW w:w="3740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6" w:type="dxa"/>
            <w:gridSpan w:val="3"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Test</w:t>
            </w:r>
            <w:r w:rsidR="005A460F" w:rsidRPr="006E705C">
              <w:rPr>
                <w:rFonts w:ascii="Calibri" w:hAnsi="Calibri"/>
                <w:sz w:val="16"/>
                <w:szCs w:val="16"/>
              </w:rPr>
              <w:t>-</w:t>
            </w:r>
            <w:r w:rsidRPr="006E705C">
              <w:rPr>
                <w:rFonts w:ascii="Calibri" w:hAnsi="Calibri"/>
                <w:sz w:val="16"/>
                <w:szCs w:val="16"/>
              </w:rPr>
              <w:t xml:space="preserve">    10 Marks</w:t>
            </w:r>
          </w:p>
        </w:tc>
      </w:tr>
      <w:tr w:rsidR="00BA3FA5" w:rsidRPr="006E705C" w:rsidTr="00254483">
        <w:trPr>
          <w:trHeight w:val="112"/>
        </w:trPr>
        <w:tc>
          <w:tcPr>
            <w:tcW w:w="3740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6" w:type="dxa"/>
            <w:gridSpan w:val="3"/>
          </w:tcPr>
          <w:p w:rsidR="00D36392" w:rsidRPr="006E705C" w:rsidRDefault="00233A55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Attendance</w:t>
            </w:r>
            <w:r w:rsidR="005A460F" w:rsidRPr="006E705C">
              <w:rPr>
                <w:rFonts w:ascii="Calibri" w:hAnsi="Calibri"/>
                <w:sz w:val="16"/>
                <w:szCs w:val="16"/>
              </w:rPr>
              <w:t>-</w:t>
            </w:r>
            <w:r w:rsidRPr="006E705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36392" w:rsidRPr="006E705C">
              <w:rPr>
                <w:rFonts w:ascii="Calibri" w:hAnsi="Calibri"/>
                <w:sz w:val="16"/>
                <w:szCs w:val="16"/>
              </w:rPr>
              <w:t xml:space="preserve">  5 Marks</w:t>
            </w:r>
          </w:p>
        </w:tc>
      </w:tr>
      <w:tr w:rsidR="00BA3FA5" w:rsidRPr="006E705C" w:rsidTr="00254483">
        <w:trPr>
          <w:trHeight w:val="225"/>
        </w:trPr>
        <w:tc>
          <w:tcPr>
            <w:tcW w:w="3740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38" w:type="dxa"/>
            <w:vMerge w:val="restart"/>
          </w:tcPr>
          <w:p w:rsidR="00D36392" w:rsidRPr="006E705C" w:rsidRDefault="00D36392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454" w:type="dxa"/>
          </w:tcPr>
          <w:p w:rsidR="00D36392" w:rsidRPr="006E705C" w:rsidRDefault="002D26C3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Practical</w:t>
            </w:r>
          </w:p>
        </w:tc>
        <w:tc>
          <w:tcPr>
            <w:tcW w:w="3576" w:type="dxa"/>
            <w:gridSpan w:val="3"/>
          </w:tcPr>
          <w:p w:rsidR="00D36392" w:rsidRPr="006E705C" w:rsidRDefault="00A21B45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50 Ma</w:t>
            </w:r>
            <w:r w:rsidR="002D26C3" w:rsidRPr="006E705C">
              <w:rPr>
                <w:rFonts w:ascii="Calibri" w:hAnsi="Calibri"/>
                <w:sz w:val="16"/>
                <w:szCs w:val="16"/>
              </w:rPr>
              <w:t>rks</w:t>
            </w:r>
          </w:p>
        </w:tc>
      </w:tr>
      <w:tr w:rsidR="00BA3FA5" w:rsidRPr="006E705C" w:rsidTr="00254483">
        <w:trPr>
          <w:trHeight w:val="112"/>
        </w:trPr>
        <w:tc>
          <w:tcPr>
            <w:tcW w:w="3740" w:type="dxa"/>
            <w:gridSpan w:val="2"/>
            <w:vMerge/>
          </w:tcPr>
          <w:p w:rsidR="00BA3FA5" w:rsidRPr="006E705C" w:rsidRDefault="00BA3FA5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vMerge/>
          </w:tcPr>
          <w:p w:rsidR="00BA3FA5" w:rsidRPr="006E705C" w:rsidRDefault="00BA3FA5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BA3FA5" w:rsidRPr="006E705C" w:rsidRDefault="00BA3FA5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454" w:type="dxa"/>
          </w:tcPr>
          <w:p w:rsidR="00BA3FA5" w:rsidRPr="006E705C" w:rsidRDefault="00BA3FA5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76" w:type="dxa"/>
            <w:gridSpan w:val="3"/>
          </w:tcPr>
          <w:p w:rsidR="00BA3FA5" w:rsidRPr="006E705C" w:rsidRDefault="00BA3FA5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3FA5" w:rsidRPr="006E705C" w:rsidTr="00254483">
        <w:trPr>
          <w:trHeight w:val="112"/>
        </w:trPr>
        <w:tc>
          <w:tcPr>
            <w:tcW w:w="3740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D36392" w:rsidRPr="006E705C" w:rsidRDefault="00D36392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454" w:type="dxa"/>
          </w:tcPr>
          <w:p w:rsidR="00D36392" w:rsidRPr="006E705C" w:rsidRDefault="002D26C3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Total Marks </w:t>
            </w:r>
          </w:p>
        </w:tc>
        <w:tc>
          <w:tcPr>
            <w:tcW w:w="3576" w:type="dxa"/>
            <w:gridSpan w:val="3"/>
          </w:tcPr>
          <w:p w:rsidR="00D36392" w:rsidRPr="006E705C" w:rsidRDefault="002D26C3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150</w:t>
            </w:r>
          </w:p>
        </w:tc>
      </w:tr>
      <w:tr w:rsidR="00BA3FA5" w:rsidRPr="006E705C" w:rsidTr="00254483">
        <w:trPr>
          <w:trHeight w:val="112"/>
        </w:trPr>
        <w:tc>
          <w:tcPr>
            <w:tcW w:w="3740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vMerge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D36392" w:rsidRPr="006E705C" w:rsidRDefault="00D36392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454" w:type="dxa"/>
          </w:tcPr>
          <w:p w:rsidR="00D36392" w:rsidRPr="006E705C" w:rsidRDefault="002D26C3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Lectures</w:t>
            </w:r>
            <w:r w:rsidR="00A21B45"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C531C9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per week. </w:t>
            </w:r>
          </w:p>
          <w:p w:rsidR="002D26C3" w:rsidRPr="006E705C" w:rsidRDefault="002D26C3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Practical</w:t>
            </w:r>
            <w:r w:rsidR="00A21B45"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C531C9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per week.</w:t>
            </w:r>
          </w:p>
        </w:tc>
        <w:tc>
          <w:tcPr>
            <w:tcW w:w="3576" w:type="dxa"/>
            <w:gridSpan w:val="3"/>
          </w:tcPr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  <w:p w:rsidR="00D36392" w:rsidRPr="006E705C" w:rsidRDefault="00D36392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36392" w:rsidRPr="006E705C" w:rsidTr="00254483">
        <w:trPr>
          <w:trHeight w:val="299"/>
        </w:trPr>
        <w:tc>
          <w:tcPr>
            <w:tcW w:w="1455" w:type="dxa"/>
          </w:tcPr>
          <w:p w:rsidR="00D36392" w:rsidRPr="006E705C" w:rsidRDefault="00D36392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Reference</w:t>
            </w:r>
            <w:r w:rsidR="00A21B45"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85" w:type="dxa"/>
          </w:tcPr>
          <w:p w:rsidR="00D36392" w:rsidRPr="006E705C" w:rsidRDefault="00D36392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0006" w:type="dxa"/>
            <w:gridSpan w:val="7"/>
          </w:tcPr>
          <w:p w:rsidR="0043631C" w:rsidRPr="006E705C" w:rsidRDefault="00A21B45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M.J.STRAUSS,</w:t>
            </w:r>
            <w:r w:rsidR="00B2490B"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G.L. BRADLEY AND K.J. SMITH, CALCULUS (3</w:t>
            </w:r>
            <w:r w:rsidRPr="006E705C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RD</w:t>
            </w: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EDITION),</w:t>
            </w:r>
          </w:p>
          <w:p w:rsidR="00D36392" w:rsidRPr="006E705C" w:rsidRDefault="00A21B45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PEARSON EDUCATION, DELHI-07</w:t>
            </w:r>
          </w:p>
        </w:tc>
      </w:tr>
      <w:tr w:rsidR="00D36392" w:rsidRPr="006E705C" w:rsidTr="00254483">
        <w:trPr>
          <w:trHeight w:val="144"/>
        </w:trPr>
        <w:tc>
          <w:tcPr>
            <w:tcW w:w="1455" w:type="dxa"/>
          </w:tcPr>
          <w:p w:rsidR="00D36392" w:rsidRPr="006E705C" w:rsidRDefault="00D36392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85" w:type="dxa"/>
          </w:tcPr>
          <w:p w:rsidR="00D36392" w:rsidRPr="006E705C" w:rsidRDefault="00D36392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8546" w:type="dxa"/>
            <w:gridSpan w:val="6"/>
          </w:tcPr>
          <w:p w:rsidR="00D36392" w:rsidRPr="006E705C" w:rsidRDefault="00D36392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Topics</w:t>
            </w:r>
            <w:r w:rsidR="002D26C3" w:rsidRPr="006E705C">
              <w:rPr>
                <w:rFonts w:ascii="Calibri" w:hAnsi="Calibri"/>
                <w:b/>
                <w:bCs/>
                <w:sz w:val="16"/>
                <w:szCs w:val="16"/>
              </w:rPr>
              <w:t>(THEORY)</w:t>
            </w:r>
          </w:p>
        </w:tc>
        <w:tc>
          <w:tcPr>
            <w:tcW w:w="1460" w:type="dxa"/>
          </w:tcPr>
          <w:p w:rsidR="00D36392" w:rsidRPr="006E705C" w:rsidRDefault="002D26C3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>PRACTICAL</w:t>
            </w:r>
            <w:r w:rsidR="001A3BB4" w:rsidRPr="006E705C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C531C9" w:rsidRPr="006E705C" w:rsidTr="00254483">
        <w:trPr>
          <w:trHeight w:val="299"/>
        </w:trPr>
        <w:tc>
          <w:tcPr>
            <w:tcW w:w="1455" w:type="dxa"/>
            <w:vMerge w:val="restart"/>
          </w:tcPr>
          <w:p w:rsidR="00C531C9" w:rsidRPr="006E705C" w:rsidRDefault="00C531C9" w:rsidP="00254483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285" w:type="dxa"/>
          </w:tcPr>
          <w:p w:rsidR="00C531C9" w:rsidRPr="00651AA8" w:rsidRDefault="00C531C9" w:rsidP="00254483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C531C9" w:rsidRPr="00651AA8" w:rsidRDefault="00C531C9" w:rsidP="00254483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  <w:r w:rsidR="00254483">
              <w:rPr>
                <w:i/>
                <w:sz w:val="16"/>
                <w:szCs w:val="16"/>
              </w:rPr>
              <w:t xml:space="preserve">6-21 </w:t>
            </w:r>
            <w:r>
              <w:rPr>
                <w:i/>
                <w:sz w:val="16"/>
                <w:szCs w:val="16"/>
              </w:rPr>
              <w:t>AUG</w:t>
            </w:r>
          </w:p>
        </w:tc>
        <w:tc>
          <w:tcPr>
            <w:tcW w:w="8546" w:type="dxa"/>
            <w:gridSpan w:val="6"/>
          </w:tcPr>
          <w:p w:rsidR="00C531C9" w:rsidRPr="006E705C" w:rsidRDefault="00C531C9" w:rsidP="002544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6E705C">
              <w:rPr>
                <w:rFonts w:ascii="Calibri" w:hAnsi="Calibri"/>
                <w:i/>
                <w:sz w:val="16"/>
                <w:szCs w:val="16"/>
              </w:rPr>
              <w:t xml:space="preserve">FUNCTIONS OF SEVEREL VARIABLES. </w:t>
            </w:r>
          </w:p>
          <w:p w:rsidR="00C531C9" w:rsidRPr="006E705C" w:rsidRDefault="00C531C9" w:rsidP="002544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6E705C">
              <w:rPr>
                <w:rFonts w:ascii="Calibri" w:hAnsi="Calibri"/>
                <w:i/>
                <w:sz w:val="16"/>
                <w:szCs w:val="16"/>
              </w:rPr>
              <w:t xml:space="preserve">LIMIT AND CONTINUITY OF FUNCTIONS OF TWO VARIABLES. </w:t>
            </w:r>
          </w:p>
        </w:tc>
        <w:tc>
          <w:tcPr>
            <w:tcW w:w="1460" w:type="dxa"/>
            <w:vMerge w:val="restart"/>
          </w:tcPr>
          <w:p w:rsidR="00C531C9" w:rsidRPr="006E705C" w:rsidRDefault="00C531C9" w:rsidP="00254483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gramStart"/>
            <w:r w:rsidRPr="006E705C">
              <w:rPr>
                <w:rFonts w:ascii="Calibri" w:hAnsi="Calibri"/>
                <w:i/>
                <w:sz w:val="16"/>
                <w:szCs w:val="16"/>
              </w:rPr>
              <w:t>1.TO</w:t>
            </w:r>
            <w:proofErr w:type="gramEnd"/>
            <w:r w:rsidRPr="006E705C">
              <w:rPr>
                <w:rFonts w:ascii="Calibri" w:hAnsi="Calibri"/>
                <w:i/>
                <w:sz w:val="16"/>
                <w:szCs w:val="16"/>
              </w:rPr>
              <w:t xml:space="preserve"> DRAW THE SURFACES AND TO FIND LEVEL CURVES.</w:t>
            </w:r>
          </w:p>
        </w:tc>
      </w:tr>
      <w:tr w:rsidR="00C531C9" w:rsidRPr="006E705C" w:rsidTr="00254483">
        <w:trPr>
          <w:trHeight w:val="112"/>
        </w:trPr>
        <w:tc>
          <w:tcPr>
            <w:tcW w:w="1455" w:type="dxa"/>
            <w:vMerge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5" w:type="dxa"/>
          </w:tcPr>
          <w:p w:rsidR="00C531C9" w:rsidRPr="00651AA8" w:rsidRDefault="00C531C9" w:rsidP="00254483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2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C531C9" w:rsidRPr="00651AA8" w:rsidRDefault="00254483" w:rsidP="00254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23-28 </w:t>
            </w:r>
            <w:r w:rsidR="00C531C9" w:rsidRPr="00651AA8">
              <w:rPr>
                <w:sz w:val="16"/>
                <w:szCs w:val="16"/>
              </w:rPr>
              <w:t>AUG</w:t>
            </w:r>
          </w:p>
        </w:tc>
        <w:tc>
          <w:tcPr>
            <w:tcW w:w="8546" w:type="dxa"/>
            <w:gridSpan w:val="6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PARTIAL DIFFERENTIATION.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TOTAL DIFFERENTIABILITY AND DIFFERENTIABILITY.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SUFFICIENT CONDITION FOR DIFFERENTIABILITY.</w:t>
            </w:r>
          </w:p>
        </w:tc>
        <w:tc>
          <w:tcPr>
            <w:tcW w:w="1460" w:type="dxa"/>
            <w:vMerge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31C9" w:rsidRPr="006E705C" w:rsidTr="00254483">
        <w:trPr>
          <w:trHeight w:val="454"/>
        </w:trPr>
        <w:tc>
          <w:tcPr>
            <w:tcW w:w="1455" w:type="dxa"/>
            <w:vMerge w:val="restart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                                        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5" w:type="dxa"/>
          </w:tcPr>
          <w:p w:rsidR="00C531C9" w:rsidRPr="00651AA8" w:rsidRDefault="00C531C9" w:rsidP="00254483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3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rd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C531C9" w:rsidRPr="009F313F" w:rsidRDefault="009F313F" w:rsidP="00254483">
            <w:pPr>
              <w:rPr>
                <w:bCs/>
                <w:sz w:val="16"/>
                <w:szCs w:val="16"/>
              </w:rPr>
            </w:pPr>
            <w:r w:rsidRPr="009F313F">
              <w:rPr>
                <w:bCs/>
                <w:sz w:val="16"/>
                <w:szCs w:val="16"/>
              </w:rPr>
              <w:t>31 AUG-4 SEP</w:t>
            </w:r>
          </w:p>
        </w:tc>
        <w:tc>
          <w:tcPr>
            <w:tcW w:w="8546" w:type="dxa"/>
            <w:gridSpan w:val="6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CHAIN RULE FOR ONE AND TWO INDEPENDENT PARAMETERS.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DIRECTIONAL DERIVATIVES.THE GRADIENT.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MAXIMAL AND NORMAL PROPERTY OF THE GRADIENT. TANGENT PLANES.</w:t>
            </w:r>
          </w:p>
        </w:tc>
        <w:tc>
          <w:tcPr>
            <w:tcW w:w="1460" w:type="dxa"/>
          </w:tcPr>
          <w:p w:rsidR="00C531C9" w:rsidRPr="006E705C" w:rsidRDefault="00C531C9" w:rsidP="00254483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Cs/>
                <w:sz w:val="16"/>
                <w:szCs w:val="16"/>
              </w:rPr>
              <w:t>2. TO DRAW SURFACES AND TO FIND LIMIT.</w:t>
            </w:r>
          </w:p>
        </w:tc>
      </w:tr>
      <w:tr w:rsidR="00C531C9" w:rsidRPr="006E705C" w:rsidTr="00254483">
        <w:trPr>
          <w:trHeight w:val="112"/>
        </w:trPr>
        <w:tc>
          <w:tcPr>
            <w:tcW w:w="1455" w:type="dxa"/>
            <w:vMerge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5" w:type="dxa"/>
          </w:tcPr>
          <w:p w:rsidR="00C531C9" w:rsidRPr="00651AA8" w:rsidRDefault="00C531C9" w:rsidP="00254483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4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 xml:space="preserve">th </w:t>
            </w:r>
            <w:r w:rsidRPr="00651AA8">
              <w:rPr>
                <w:b/>
                <w:bCs/>
                <w:sz w:val="16"/>
                <w:szCs w:val="16"/>
              </w:rPr>
              <w:t>week</w:t>
            </w:r>
          </w:p>
          <w:p w:rsidR="00C531C9" w:rsidRPr="00C15BE2" w:rsidRDefault="00254483" w:rsidP="00254483">
            <w:pPr>
              <w:rPr>
                <w:bCs/>
                <w:sz w:val="16"/>
                <w:szCs w:val="16"/>
              </w:rPr>
            </w:pPr>
            <w:r w:rsidRPr="00C15BE2">
              <w:rPr>
                <w:bCs/>
                <w:sz w:val="16"/>
                <w:szCs w:val="16"/>
              </w:rPr>
              <w:t>6-11 SEP</w:t>
            </w:r>
          </w:p>
        </w:tc>
        <w:tc>
          <w:tcPr>
            <w:tcW w:w="8546" w:type="dxa"/>
            <w:gridSpan w:val="6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EXTREMA OF FUNCTIONS OF TWO VARIABLES OF TWO VARIABLES.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METHOD OF LAGRANGE MULTIPLIERS.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CONSTRAINED OPTIMIZATION PROBLEMS.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DEFINITION OF VECTOR FIELD. DIVERGENCE AND CURL.</w:t>
            </w:r>
          </w:p>
        </w:tc>
        <w:tc>
          <w:tcPr>
            <w:tcW w:w="1460" w:type="dxa"/>
          </w:tcPr>
          <w:p w:rsidR="00C531C9" w:rsidRPr="006E705C" w:rsidRDefault="00C531C9" w:rsidP="00254483">
            <w:pPr>
              <w:rPr>
                <w:rFonts w:ascii="Calibri" w:hAnsi="Calibri"/>
                <w:bCs/>
                <w:sz w:val="16"/>
                <w:szCs w:val="16"/>
              </w:rPr>
            </w:pPr>
            <w:proofErr w:type="gramStart"/>
            <w:r w:rsidRPr="006E705C">
              <w:rPr>
                <w:rFonts w:ascii="Calibri" w:hAnsi="Calibri"/>
                <w:bCs/>
                <w:sz w:val="16"/>
                <w:szCs w:val="16"/>
              </w:rPr>
              <w:t>3.TO</w:t>
            </w:r>
            <w:proofErr w:type="gramEnd"/>
            <w:r w:rsidRPr="006E705C">
              <w:rPr>
                <w:rFonts w:ascii="Calibri" w:hAnsi="Calibri"/>
                <w:bCs/>
                <w:sz w:val="16"/>
                <w:szCs w:val="16"/>
              </w:rPr>
              <w:t xml:space="preserve"> DRAW TANGENT PLANE OF THE SURFACES AT GIVEN POINT.</w:t>
            </w:r>
          </w:p>
        </w:tc>
      </w:tr>
      <w:tr w:rsidR="00C531C9" w:rsidRPr="006E705C" w:rsidTr="00254483">
        <w:trPr>
          <w:trHeight w:val="1087"/>
        </w:trPr>
        <w:tc>
          <w:tcPr>
            <w:tcW w:w="1455" w:type="dxa"/>
            <w:vMerge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5" w:type="dxa"/>
          </w:tcPr>
          <w:p w:rsidR="00C531C9" w:rsidRPr="00651AA8" w:rsidRDefault="00C531C9" w:rsidP="00254483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5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C531C9" w:rsidRPr="00651AA8" w:rsidRDefault="00254483" w:rsidP="00254483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13-18 SEP</w:t>
            </w:r>
          </w:p>
        </w:tc>
        <w:tc>
          <w:tcPr>
            <w:tcW w:w="8546" w:type="dxa"/>
            <w:gridSpan w:val="6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DOUBLE INTEGRATION OVER RECTANGULAR REGION.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DOUBLE INTEGRATION OVER NON-RECTANGULAR REGION.</w:t>
            </w:r>
          </w:p>
        </w:tc>
        <w:tc>
          <w:tcPr>
            <w:tcW w:w="1460" w:type="dxa"/>
          </w:tcPr>
          <w:p w:rsidR="00C531C9" w:rsidRPr="006E705C" w:rsidRDefault="00C531C9" w:rsidP="00254483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Cs/>
                <w:sz w:val="16"/>
                <w:szCs w:val="16"/>
              </w:rPr>
              <w:t>5. TO FIND CRITICAL POINTSAND IDENTIFY RELATIVE MAXIMA AND MINIMA OR SADDLE POINTS.</w:t>
            </w:r>
          </w:p>
        </w:tc>
      </w:tr>
      <w:tr w:rsidR="00C531C9" w:rsidRPr="006E705C" w:rsidTr="00254483">
        <w:trPr>
          <w:trHeight w:val="71"/>
        </w:trPr>
        <w:tc>
          <w:tcPr>
            <w:tcW w:w="13746" w:type="dxa"/>
            <w:gridSpan w:val="9"/>
          </w:tcPr>
          <w:p w:rsidR="00C531C9" w:rsidRPr="006E705C" w:rsidRDefault="00C531C9" w:rsidP="00254483">
            <w:pPr>
              <w:tabs>
                <w:tab w:val="left" w:pos="309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531C9" w:rsidRPr="006E705C" w:rsidRDefault="00C531C9" w:rsidP="00254483">
            <w:pPr>
              <w:tabs>
                <w:tab w:val="left" w:pos="309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531C9" w:rsidRPr="006E705C" w:rsidTr="00254483">
        <w:trPr>
          <w:trHeight w:val="299"/>
        </w:trPr>
        <w:tc>
          <w:tcPr>
            <w:tcW w:w="1455" w:type="dxa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531C9" w:rsidRPr="00651AA8" w:rsidRDefault="00C531C9" w:rsidP="00254483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6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C531C9" w:rsidRPr="00651AA8" w:rsidRDefault="00254483" w:rsidP="00254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20-25 SEP</w:t>
            </w:r>
          </w:p>
        </w:tc>
        <w:tc>
          <w:tcPr>
            <w:tcW w:w="8053" w:type="dxa"/>
            <w:gridSpan w:val="5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DOUBLE INTEGRAL IN POLAR COORDINATES. TRIPLE INTEGRALS. TRIPLE INTEGRAL OVER A PARALLELEPIPED AND SOLID REGIONS.</w:t>
            </w:r>
          </w:p>
        </w:tc>
        <w:tc>
          <w:tcPr>
            <w:tcW w:w="1460" w:type="dxa"/>
          </w:tcPr>
          <w:p w:rsidR="00C531C9" w:rsidRPr="006E705C" w:rsidRDefault="00C531C9" w:rsidP="00254483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Cs/>
                <w:sz w:val="16"/>
                <w:szCs w:val="16"/>
              </w:rPr>
              <w:t>6. TO DRAW REGIONS D.</w:t>
            </w:r>
          </w:p>
        </w:tc>
      </w:tr>
      <w:tr w:rsidR="00C531C9" w:rsidRPr="006E705C" w:rsidTr="00254483">
        <w:trPr>
          <w:trHeight w:val="454"/>
        </w:trPr>
        <w:tc>
          <w:tcPr>
            <w:tcW w:w="1455" w:type="dxa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531C9" w:rsidRPr="00651AA8" w:rsidRDefault="00C531C9" w:rsidP="00254483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7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C531C9" w:rsidRPr="00651AA8" w:rsidRDefault="00254483" w:rsidP="0025448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27 SEP-1 OCT</w:t>
            </w:r>
          </w:p>
        </w:tc>
        <w:tc>
          <w:tcPr>
            <w:tcW w:w="8053" w:type="dxa"/>
            <w:gridSpan w:val="5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VOLUME BY TRIPLE INTEGRALS.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CYLINDRICAL AND SPHERICAL COORDINATES.</w:t>
            </w:r>
          </w:p>
        </w:tc>
        <w:tc>
          <w:tcPr>
            <w:tcW w:w="1460" w:type="dxa"/>
          </w:tcPr>
          <w:p w:rsidR="00C531C9" w:rsidRPr="006E705C" w:rsidRDefault="00C531C9" w:rsidP="00254483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Cs/>
                <w:sz w:val="16"/>
                <w:szCs w:val="16"/>
              </w:rPr>
              <w:t>7. CONDITION TO SATISFYING THE INEQUALITY.</w:t>
            </w:r>
          </w:p>
        </w:tc>
      </w:tr>
      <w:tr w:rsidR="00C531C9" w:rsidRPr="006E705C" w:rsidTr="00254483">
        <w:trPr>
          <w:trHeight w:val="454"/>
        </w:trPr>
        <w:tc>
          <w:tcPr>
            <w:tcW w:w="1455" w:type="dxa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531C9" w:rsidRDefault="00C531C9" w:rsidP="00254483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8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C531C9" w:rsidRPr="009F313F" w:rsidRDefault="00254483" w:rsidP="00254483">
            <w:pPr>
              <w:rPr>
                <w:bCs/>
                <w:sz w:val="16"/>
                <w:szCs w:val="16"/>
              </w:rPr>
            </w:pPr>
            <w:r w:rsidRPr="009F313F">
              <w:rPr>
                <w:bCs/>
                <w:sz w:val="16"/>
                <w:szCs w:val="16"/>
              </w:rPr>
              <w:t>4-9 OCT</w:t>
            </w:r>
          </w:p>
        </w:tc>
        <w:tc>
          <w:tcPr>
            <w:tcW w:w="8053" w:type="dxa"/>
            <w:gridSpan w:val="5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CHANGE OF VARIABLES IN DOUBLE INTEGRALS AND TRIPLE INTEGRALS.</w:t>
            </w:r>
          </w:p>
        </w:tc>
        <w:tc>
          <w:tcPr>
            <w:tcW w:w="1460" w:type="dxa"/>
          </w:tcPr>
          <w:p w:rsidR="00C531C9" w:rsidRPr="006E705C" w:rsidRDefault="00C531C9" w:rsidP="00254483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Cs/>
                <w:sz w:val="16"/>
                <w:szCs w:val="16"/>
              </w:rPr>
              <w:t>8. LIMIT OF THE FUNCTIONS WHEN TENDS TO 0.</w:t>
            </w:r>
          </w:p>
        </w:tc>
      </w:tr>
      <w:tr w:rsidR="00C531C9" w:rsidRPr="006E705C" w:rsidTr="00254483">
        <w:trPr>
          <w:trHeight w:val="454"/>
        </w:trPr>
        <w:tc>
          <w:tcPr>
            <w:tcW w:w="1455" w:type="dxa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531C9" w:rsidRPr="00651AA8" w:rsidRDefault="00C531C9" w:rsidP="00254483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9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C531C9" w:rsidRPr="00651AA8" w:rsidRDefault="00254483" w:rsidP="00254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0CT</w:t>
            </w:r>
          </w:p>
        </w:tc>
        <w:tc>
          <w:tcPr>
            <w:tcW w:w="8053" w:type="dxa"/>
            <w:gridSpan w:val="5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LINE INTEGRALS.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APPLICATIONS OF LINE INTEGRALS.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MASS AND WORK.</w:t>
            </w:r>
          </w:p>
        </w:tc>
        <w:tc>
          <w:tcPr>
            <w:tcW w:w="1460" w:type="dxa"/>
          </w:tcPr>
          <w:p w:rsidR="00C531C9" w:rsidRPr="006E705C" w:rsidRDefault="00C531C9" w:rsidP="00254483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Cs/>
                <w:sz w:val="16"/>
                <w:szCs w:val="16"/>
              </w:rPr>
              <w:t>9. LIMIT OF THE FUNCTION TENDS TO INFINITY.</w:t>
            </w:r>
          </w:p>
        </w:tc>
      </w:tr>
      <w:tr w:rsidR="00C531C9" w:rsidRPr="006E705C" w:rsidTr="00254483">
        <w:trPr>
          <w:trHeight w:val="598"/>
        </w:trPr>
        <w:tc>
          <w:tcPr>
            <w:tcW w:w="1455" w:type="dxa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531C9" w:rsidRDefault="00C531C9" w:rsidP="00254483">
            <w:pPr>
              <w:rPr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10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  <w:r w:rsidRPr="00651AA8">
              <w:rPr>
                <w:sz w:val="16"/>
                <w:szCs w:val="16"/>
              </w:rPr>
              <w:t>.</w:t>
            </w:r>
          </w:p>
          <w:p w:rsidR="00C531C9" w:rsidRPr="009F313F" w:rsidRDefault="00254483" w:rsidP="00254483">
            <w:pPr>
              <w:rPr>
                <w:bCs/>
                <w:sz w:val="16"/>
                <w:szCs w:val="16"/>
              </w:rPr>
            </w:pPr>
            <w:r w:rsidRPr="009F313F">
              <w:rPr>
                <w:bCs/>
                <w:sz w:val="16"/>
                <w:szCs w:val="16"/>
              </w:rPr>
              <w:t>18-23 OCT</w:t>
            </w:r>
          </w:p>
        </w:tc>
        <w:tc>
          <w:tcPr>
            <w:tcW w:w="8053" w:type="dxa"/>
            <w:gridSpan w:val="5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FUNDAMENTAL THEOREM FOR LINE INTEGRALS.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CONSERVATIVE VECTOR FIELDS.</w:t>
            </w:r>
          </w:p>
        </w:tc>
        <w:tc>
          <w:tcPr>
            <w:tcW w:w="1460" w:type="dxa"/>
          </w:tcPr>
          <w:p w:rsidR="00C531C9" w:rsidRPr="006E705C" w:rsidRDefault="00C531C9" w:rsidP="00254483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Cs/>
                <w:sz w:val="16"/>
                <w:szCs w:val="16"/>
              </w:rPr>
              <w:t>10.VERIFICATION OF MAXIMUM-MINIMUM THEOREM</w:t>
            </w:r>
          </w:p>
        </w:tc>
      </w:tr>
      <w:tr w:rsidR="00C531C9" w:rsidRPr="006E705C" w:rsidTr="00254483">
        <w:trPr>
          <w:trHeight w:val="71"/>
        </w:trPr>
        <w:tc>
          <w:tcPr>
            <w:tcW w:w="1455" w:type="dxa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531C9" w:rsidRPr="00651AA8" w:rsidRDefault="00C531C9" w:rsidP="00254483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11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C531C9" w:rsidRPr="00651AA8" w:rsidRDefault="00254483" w:rsidP="00254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 OCT</w:t>
            </w:r>
          </w:p>
        </w:tc>
        <w:tc>
          <w:tcPr>
            <w:tcW w:w="8053" w:type="dxa"/>
            <w:gridSpan w:val="5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INDEPENDENCE OF PATH.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GREEN’S THEOREM.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 xml:space="preserve">SURFACE INTEGRALS. </w:t>
            </w:r>
          </w:p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0" w:type="dxa"/>
          </w:tcPr>
          <w:p w:rsidR="00C531C9" w:rsidRPr="006E705C" w:rsidRDefault="00C531C9" w:rsidP="00254483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Cs/>
                <w:sz w:val="16"/>
                <w:szCs w:val="16"/>
              </w:rPr>
              <w:t xml:space="preserve">11. VERIFICATION OF FIRST DERIVATIVE </w:t>
            </w:r>
            <w:proofErr w:type="gramStart"/>
            <w:r w:rsidRPr="006E705C">
              <w:rPr>
                <w:rFonts w:ascii="Calibri" w:hAnsi="Calibri"/>
                <w:bCs/>
                <w:sz w:val="16"/>
                <w:szCs w:val="16"/>
              </w:rPr>
              <w:t>TEST .</w:t>
            </w:r>
            <w:proofErr w:type="gramEnd"/>
          </w:p>
        </w:tc>
      </w:tr>
      <w:tr w:rsidR="00C531C9" w:rsidRPr="006E705C" w:rsidTr="00254483">
        <w:trPr>
          <w:trHeight w:val="299"/>
        </w:trPr>
        <w:tc>
          <w:tcPr>
            <w:tcW w:w="1455" w:type="dxa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531C9" w:rsidRPr="00651AA8" w:rsidRDefault="00C531C9" w:rsidP="00254483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C531C9" w:rsidRPr="00651AA8" w:rsidRDefault="00254483" w:rsidP="00254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 NOV</w:t>
            </w:r>
          </w:p>
        </w:tc>
        <w:tc>
          <w:tcPr>
            <w:tcW w:w="8053" w:type="dxa"/>
            <w:gridSpan w:val="5"/>
          </w:tcPr>
          <w:p w:rsidR="00C531C9" w:rsidRPr="006E705C" w:rsidRDefault="00027928" w:rsidP="00254483">
            <w:pPr>
              <w:rPr>
                <w:rFonts w:ascii="Calibri" w:hAnsi="Calibri"/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INTEGRALS OVER PARAMETRICALLY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E705C">
              <w:rPr>
                <w:rFonts w:ascii="Calibri" w:hAnsi="Calibri"/>
                <w:sz w:val="16"/>
                <w:szCs w:val="16"/>
              </w:rPr>
              <w:t>DEFINED SURFACES.</w:t>
            </w:r>
          </w:p>
        </w:tc>
        <w:tc>
          <w:tcPr>
            <w:tcW w:w="1460" w:type="dxa"/>
          </w:tcPr>
          <w:p w:rsidR="00C531C9" w:rsidRPr="006E705C" w:rsidRDefault="00C531C9" w:rsidP="00254483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Cs/>
                <w:sz w:val="16"/>
                <w:szCs w:val="16"/>
              </w:rPr>
              <w:t>12. TAYLOR’S SERIES.</w:t>
            </w:r>
          </w:p>
        </w:tc>
      </w:tr>
      <w:tr w:rsidR="00254483" w:rsidRPr="006E705C" w:rsidTr="00254483">
        <w:trPr>
          <w:trHeight w:val="368"/>
        </w:trPr>
        <w:tc>
          <w:tcPr>
            <w:tcW w:w="1455" w:type="dxa"/>
          </w:tcPr>
          <w:p w:rsidR="00254483" w:rsidRPr="00651AA8" w:rsidRDefault="00254483" w:rsidP="0025448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EF1724" w:rsidRPr="00651AA8" w:rsidRDefault="00EF1724" w:rsidP="00EF1724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254483" w:rsidRPr="00651AA8" w:rsidRDefault="00EF1724" w:rsidP="00EF1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8-13 NOV</w:t>
            </w:r>
          </w:p>
        </w:tc>
        <w:tc>
          <w:tcPr>
            <w:tcW w:w="8058" w:type="dxa"/>
            <w:gridSpan w:val="5"/>
          </w:tcPr>
          <w:p w:rsidR="00254483" w:rsidRPr="00651AA8" w:rsidRDefault="00027928" w:rsidP="00254483">
            <w:pPr>
              <w:rPr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STOKES’S THEOREM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455" w:type="dxa"/>
          </w:tcPr>
          <w:p w:rsidR="00254483" w:rsidRPr="00651AA8" w:rsidRDefault="00254483" w:rsidP="00254483">
            <w:pPr>
              <w:rPr>
                <w:sz w:val="16"/>
                <w:szCs w:val="16"/>
              </w:rPr>
            </w:pPr>
          </w:p>
        </w:tc>
      </w:tr>
      <w:tr w:rsidR="00254483" w:rsidRPr="006E705C" w:rsidTr="00254483">
        <w:trPr>
          <w:trHeight w:val="371"/>
        </w:trPr>
        <w:tc>
          <w:tcPr>
            <w:tcW w:w="1455" w:type="dxa"/>
          </w:tcPr>
          <w:p w:rsidR="00254483" w:rsidRPr="00651AA8" w:rsidRDefault="00254483" w:rsidP="0025448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EF1724" w:rsidRPr="00651AA8" w:rsidRDefault="00EF1724" w:rsidP="00EF1724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254483" w:rsidRPr="00651AA8" w:rsidRDefault="00EF1724" w:rsidP="00EF1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15-20 NOV</w:t>
            </w:r>
          </w:p>
        </w:tc>
        <w:tc>
          <w:tcPr>
            <w:tcW w:w="8058" w:type="dxa"/>
            <w:gridSpan w:val="5"/>
          </w:tcPr>
          <w:p w:rsidR="00254483" w:rsidRPr="00651AA8" w:rsidRDefault="00027928" w:rsidP="00254483">
            <w:pPr>
              <w:rPr>
                <w:sz w:val="16"/>
                <w:szCs w:val="16"/>
              </w:rPr>
            </w:pPr>
            <w:r w:rsidRPr="006E705C">
              <w:rPr>
                <w:rFonts w:ascii="Calibri" w:hAnsi="Calibri"/>
                <w:sz w:val="16"/>
                <w:szCs w:val="16"/>
              </w:rPr>
              <w:t>DIVERGENCE THEOREM.</w:t>
            </w:r>
          </w:p>
        </w:tc>
        <w:tc>
          <w:tcPr>
            <w:tcW w:w="1455" w:type="dxa"/>
          </w:tcPr>
          <w:p w:rsidR="00254483" w:rsidRPr="00651AA8" w:rsidRDefault="00254483" w:rsidP="00254483">
            <w:pPr>
              <w:rPr>
                <w:sz w:val="16"/>
                <w:szCs w:val="16"/>
              </w:rPr>
            </w:pPr>
          </w:p>
        </w:tc>
      </w:tr>
      <w:tr w:rsidR="00C531C9" w:rsidRPr="006E705C" w:rsidTr="00254483">
        <w:trPr>
          <w:trHeight w:val="155"/>
        </w:trPr>
        <w:tc>
          <w:tcPr>
            <w:tcW w:w="11186" w:type="dxa"/>
            <w:gridSpan w:val="7"/>
          </w:tcPr>
          <w:p w:rsidR="00C531C9" w:rsidRPr="006E705C" w:rsidRDefault="00254483" w:rsidP="002544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21EA">
              <w:rPr>
                <w:sz w:val="16"/>
                <w:szCs w:val="16"/>
              </w:rPr>
              <w:t>2</w:t>
            </w:r>
            <w:r w:rsidR="00C15B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NOV</w:t>
            </w:r>
            <w:r w:rsidR="003C21EA">
              <w:rPr>
                <w:sz w:val="16"/>
                <w:szCs w:val="16"/>
              </w:rPr>
              <w:t xml:space="preserve">- 7 </w:t>
            </w:r>
            <w:proofErr w:type="gramStart"/>
            <w:r w:rsidR="003C21EA">
              <w:rPr>
                <w:sz w:val="16"/>
                <w:szCs w:val="16"/>
              </w:rPr>
              <w:t xml:space="preserve">DEC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1</w:t>
            </w:r>
            <w:r w:rsidR="003C21EA">
              <w:rPr>
                <w:sz w:val="16"/>
                <w:szCs w:val="16"/>
              </w:rPr>
              <w:t>5</w:t>
            </w:r>
            <w:r w:rsidRPr="000D694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and 1</w:t>
            </w:r>
            <w:r w:rsidR="003C21EA">
              <w:rPr>
                <w:sz w:val="16"/>
                <w:szCs w:val="16"/>
              </w:rPr>
              <w:t>6</w:t>
            </w:r>
            <w:r w:rsidRPr="000D694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Week)-  REVISION.</w:t>
            </w:r>
          </w:p>
        </w:tc>
        <w:tc>
          <w:tcPr>
            <w:tcW w:w="2560" w:type="dxa"/>
            <w:gridSpan w:val="2"/>
          </w:tcPr>
          <w:p w:rsidR="00C531C9" w:rsidRPr="006E705C" w:rsidRDefault="00C531C9" w:rsidP="002544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31C9" w:rsidRPr="006E705C" w:rsidTr="00254483">
        <w:trPr>
          <w:trHeight w:val="155"/>
        </w:trPr>
        <w:tc>
          <w:tcPr>
            <w:tcW w:w="13746" w:type="dxa"/>
            <w:gridSpan w:val="9"/>
          </w:tcPr>
          <w:p w:rsidR="00C531C9" w:rsidRPr="006E705C" w:rsidRDefault="00C531C9" w:rsidP="002544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E705C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                    </w:t>
            </w:r>
          </w:p>
        </w:tc>
      </w:tr>
    </w:tbl>
    <w:p w:rsidR="00C60DEF" w:rsidRPr="006E705C" w:rsidRDefault="00C60DEF" w:rsidP="00D36392">
      <w:pPr>
        <w:spacing w:after="0"/>
        <w:rPr>
          <w:rFonts w:ascii="Calibri" w:hAnsi="Calibri"/>
          <w:sz w:val="16"/>
          <w:szCs w:val="16"/>
        </w:rPr>
      </w:pPr>
    </w:p>
    <w:sectPr w:rsidR="00C60DEF" w:rsidRPr="006E705C" w:rsidSect="00FB05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6E92"/>
    <w:multiLevelType w:val="hybridMultilevel"/>
    <w:tmpl w:val="6E203B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6D95"/>
    <w:multiLevelType w:val="hybridMultilevel"/>
    <w:tmpl w:val="DE6098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36392"/>
    <w:rsid w:val="00002189"/>
    <w:rsid w:val="00014A17"/>
    <w:rsid w:val="00015828"/>
    <w:rsid w:val="00027928"/>
    <w:rsid w:val="00031512"/>
    <w:rsid w:val="00077F62"/>
    <w:rsid w:val="000B3A92"/>
    <w:rsid w:val="000C4286"/>
    <w:rsid w:val="000D08A7"/>
    <w:rsid w:val="000D7F55"/>
    <w:rsid w:val="00124714"/>
    <w:rsid w:val="001251F2"/>
    <w:rsid w:val="00142538"/>
    <w:rsid w:val="00142E3A"/>
    <w:rsid w:val="001A3BB4"/>
    <w:rsid w:val="001A6240"/>
    <w:rsid w:val="001B4432"/>
    <w:rsid w:val="001B5E13"/>
    <w:rsid w:val="001C6F75"/>
    <w:rsid w:val="001D5AB6"/>
    <w:rsid w:val="00223EA5"/>
    <w:rsid w:val="00224D26"/>
    <w:rsid w:val="00233A55"/>
    <w:rsid w:val="00254483"/>
    <w:rsid w:val="002618A8"/>
    <w:rsid w:val="002C6FD8"/>
    <w:rsid w:val="002D26C3"/>
    <w:rsid w:val="003508E9"/>
    <w:rsid w:val="003515C4"/>
    <w:rsid w:val="00384062"/>
    <w:rsid w:val="00386A6A"/>
    <w:rsid w:val="003C21EA"/>
    <w:rsid w:val="00417BA1"/>
    <w:rsid w:val="0043631C"/>
    <w:rsid w:val="00440837"/>
    <w:rsid w:val="004A12A2"/>
    <w:rsid w:val="005321C7"/>
    <w:rsid w:val="005544E6"/>
    <w:rsid w:val="00560A09"/>
    <w:rsid w:val="00565A61"/>
    <w:rsid w:val="00582269"/>
    <w:rsid w:val="0058535D"/>
    <w:rsid w:val="00594C88"/>
    <w:rsid w:val="005A460F"/>
    <w:rsid w:val="005C358C"/>
    <w:rsid w:val="005C408E"/>
    <w:rsid w:val="00602894"/>
    <w:rsid w:val="00620F78"/>
    <w:rsid w:val="00664A6C"/>
    <w:rsid w:val="006B5BC2"/>
    <w:rsid w:val="006C2A76"/>
    <w:rsid w:val="006E705C"/>
    <w:rsid w:val="006F3033"/>
    <w:rsid w:val="00706E0F"/>
    <w:rsid w:val="00723159"/>
    <w:rsid w:val="00724404"/>
    <w:rsid w:val="00730315"/>
    <w:rsid w:val="00752B0D"/>
    <w:rsid w:val="00774E3B"/>
    <w:rsid w:val="008359A0"/>
    <w:rsid w:val="00842418"/>
    <w:rsid w:val="008700F9"/>
    <w:rsid w:val="00874997"/>
    <w:rsid w:val="008B1399"/>
    <w:rsid w:val="008B7F51"/>
    <w:rsid w:val="008D3BA5"/>
    <w:rsid w:val="00911A45"/>
    <w:rsid w:val="00933514"/>
    <w:rsid w:val="009F313F"/>
    <w:rsid w:val="009F597A"/>
    <w:rsid w:val="00A138C6"/>
    <w:rsid w:val="00A14C9A"/>
    <w:rsid w:val="00A21B45"/>
    <w:rsid w:val="00A32FDC"/>
    <w:rsid w:val="00A61095"/>
    <w:rsid w:val="00A70B70"/>
    <w:rsid w:val="00A7505F"/>
    <w:rsid w:val="00A8577A"/>
    <w:rsid w:val="00A92C1E"/>
    <w:rsid w:val="00AD0BDB"/>
    <w:rsid w:val="00AD2E12"/>
    <w:rsid w:val="00B07438"/>
    <w:rsid w:val="00B2490B"/>
    <w:rsid w:val="00B424EA"/>
    <w:rsid w:val="00BA3FA5"/>
    <w:rsid w:val="00BD1668"/>
    <w:rsid w:val="00BF2BC0"/>
    <w:rsid w:val="00C068CF"/>
    <w:rsid w:val="00C15BE2"/>
    <w:rsid w:val="00C5139E"/>
    <w:rsid w:val="00C531C9"/>
    <w:rsid w:val="00C57197"/>
    <w:rsid w:val="00C60DEF"/>
    <w:rsid w:val="00C95405"/>
    <w:rsid w:val="00CB090C"/>
    <w:rsid w:val="00CC33C0"/>
    <w:rsid w:val="00D06580"/>
    <w:rsid w:val="00D1532F"/>
    <w:rsid w:val="00D36392"/>
    <w:rsid w:val="00D576C9"/>
    <w:rsid w:val="00DB435A"/>
    <w:rsid w:val="00DC2EC6"/>
    <w:rsid w:val="00E07EEC"/>
    <w:rsid w:val="00E37F47"/>
    <w:rsid w:val="00E409AF"/>
    <w:rsid w:val="00E5639E"/>
    <w:rsid w:val="00EA2246"/>
    <w:rsid w:val="00EC0767"/>
    <w:rsid w:val="00EE34B0"/>
    <w:rsid w:val="00EF1724"/>
    <w:rsid w:val="00F17604"/>
    <w:rsid w:val="00F644D0"/>
    <w:rsid w:val="00F9273A"/>
    <w:rsid w:val="00FA0D9A"/>
    <w:rsid w:val="00FA163F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A163F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Prempal Singh</dc:creator>
  <cp:lastModifiedBy>Abhishek</cp:lastModifiedBy>
  <cp:revision>69</cp:revision>
  <dcterms:created xsi:type="dcterms:W3CDTF">2015-09-27T00:54:00Z</dcterms:created>
  <dcterms:modified xsi:type="dcterms:W3CDTF">2021-09-26T17:15:00Z</dcterms:modified>
</cp:coreProperties>
</file>