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D6BEC">
      <w:pPr>
        <w:spacing w:after="0"/>
        <w:jc w:val="center"/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Bookman Old Style" w:cs="Times New Roman"/>
          <w:b/>
          <w:sz w:val="28"/>
          <w:szCs w:val="28"/>
        </w:rPr>
        <w:t xml:space="preserve">Curriculum Plan : </w:t>
      </w:r>
      <w:r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  <w:t>B.Sc. Physical Sciences I Year (I Sem)</w:t>
      </w:r>
    </w:p>
    <w:p w14:paraId="68A4CD4F">
      <w:pPr>
        <w:spacing w:after="0"/>
        <w:jc w:val="center"/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eastAsia="Bookman Old Style" w:cs="Times New Roman"/>
          <w:b/>
          <w:sz w:val="28"/>
          <w:szCs w:val="28"/>
          <w:lang w:val="en-US"/>
        </w:rPr>
        <w:t>Topics in Calculus</w:t>
      </w:r>
    </w:p>
    <w:tbl>
      <w:tblPr>
        <w:tblStyle w:val="13"/>
        <w:tblW w:w="14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30"/>
        <w:gridCol w:w="2700"/>
        <w:gridCol w:w="1530"/>
        <w:gridCol w:w="2610"/>
        <w:gridCol w:w="2250"/>
        <w:gridCol w:w="1548"/>
      </w:tblGrid>
      <w:tr w14:paraId="3A5A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restart"/>
          </w:tcPr>
          <w:p w14:paraId="2CBAEBD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Ms. Garima Gaur</w:t>
            </w:r>
          </w:p>
          <w:p w14:paraId="2B8D69B5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Assistant Professor</w:t>
            </w:r>
          </w:p>
          <w:p w14:paraId="5EADE3F4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Department of Mathematics</w:t>
            </w:r>
          </w:p>
          <w:p w14:paraId="508DDABF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Kalindi College (University of Delhi)</w:t>
            </w:r>
          </w:p>
          <w:p w14:paraId="03D7F732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Delhi- 110008</w:t>
            </w:r>
          </w:p>
          <w:p w14:paraId="46B3887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Mobile:  9953227989</w:t>
            </w:r>
          </w:p>
          <w:p w14:paraId="5DDC80C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 w:val="0"/>
                <w:bCs/>
                <w:sz w:val="24"/>
                <w:szCs w:val="24"/>
              </w:rPr>
              <w:t>E- mail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: garimagaur@kalindi.du.ac.in</w:t>
            </w:r>
          </w:p>
        </w:tc>
        <w:tc>
          <w:tcPr>
            <w:tcW w:w="2700" w:type="dxa"/>
            <w:vMerge w:val="restart"/>
          </w:tcPr>
          <w:p w14:paraId="295A94B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eastAsia="en-US"/>
              </w:rPr>
              <w:drawing>
                <wp:inline distT="0" distB="0" distL="0" distR="0">
                  <wp:extent cx="1574800" cy="1581150"/>
                  <wp:effectExtent l="1905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1E7504A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 xml:space="preserve">Marks Distribution       </w:t>
            </w:r>
          </w:p>
        </w:tc>
        <w:tc>
          <w:tcPr>
            <w:tcW w:w="2610" w:type="dxa"/>
          </w:tcPr>
          <w:p w14:paraId="08E6C9E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3798" w:type="dxa"/>
            <w:gridSpan w:val="2"/>
          </w:tcPr>
          <w:p w14:paraId="68406D2C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            90 Marks</w:t>
            </w:r>
          </w:p>
        </w:tc>
      </w:tr>
      <w:tr w14:paraId="59735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continue"/>
          </w:tcPr>
          <w:p w14:paraId="6881C7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2A70257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 w14:paraId="6635C4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7CE26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Internal Assessment</w:t>
            </w:r>
          </w:p>
        </w:tc>
        <w:tc>
          <w:tcPr>
            <w:tcW w:w="3798" w:type="dxa"/>
            <w:gridSpan w:val="2"/>
          </w:tcPr>
          <w:p w14:paraId="0E2C632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  <w:t>30</w:t>
            </w: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 xml:space="preserve"> Marks</w:t>
            </w:r>
          </w:p>
        </w:tc>
      </w:tr>
      <w:tr w14:paraId="74741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continue"/>
          </w:tcPr>
          <w:p w14:paraId="5866E20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2F81F2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 w14:paraId="2B30CFA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78BF3CA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  <w:t xml:space="preserve">Continuous </w:t>
            </w: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3798" w:type="dxa"/>
            <w:gridSpan w:val="2"/>
          </w:tcPr>
          <w:p w14:paraId="727CFFC6">
            <w:pPr>
              <w:spacing w:after="0" w:line="240" w:lineRule="auto"/>
              <w:ind w:firstLine="720" w:firstLineChars="300"/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  <w:t>40 Marks</w:t>
            </w:r>
          </w:p>
        </w:tc>
      </w:tr>
      <w:tr w14:paraId="7262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8" w:type="dxa"/>
            <w:gridSpan w:val="2"/>
            <w:vMerge w:val="continue"/>
          </w:tcPr>
          <w:p w14:paraId="29E4AA1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</w:tcPr>
          <w:p w14:paraId="265687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7044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Classes Assigned</w:t>
            </w:r>
          </w:p>
        </w:tc>
        <w:tc>
          <w:tcPr>
            <w:tcW w:w="2610" w:type="dxa"/>
          </w:tcPr>
          <w:p w14:paraId="3C1A965A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bCs/>
                <w:sz w:val="24"/>
                <w:szCs w:val="24"/>
                <w:lang w:val="en-US"/>
              </w:rPr>
              <w:t>Theory</w:t>
            </w:r>
          </w:p>
        </w:tc>
        <w:tc>
          <w:tcPr>
            <w:tcW w:w="3798" w:type="dxa"/>
            <w:gridSpan w:val="2"/>
          </w:tcPr>
          <w:p w14:paraId="3A6B75B1">
            <w:pPr>
              <w:spacing w:after="0" w:line="240" w:lineRule="auto"/>
              <w:ind w:firstLine="720" w:firstLineChars="300"/>
              <w:rPr>
                <w:rFonts w:hint="default" w:ascii="Times New Roman" w:hAnsi="Times New Roman" w:eastAsia="Bookman Old Style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  <w:t>3 lectures per week</w:t>
            </w:r>
          </w:p>
        </w:tc>
      </w:tr>
      <w:tr w14:paraId="2D48F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62E8CD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60C232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10638" w:type="dxa"/>
            <w:gridSpan w:val="5"/>
          </w:tcPr>
          <w:p w14:paraId="4042F19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Prasad, Gorakh (2016). Differential Calculus (19th ed.). Pothishala Pvt. Ltd. Allahabad. </w:t>
            </w:r>
          </w:p>
          <w:p w14:paraId="5699D732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</w:p>
          <w:p w14:paraId="2CDFDE51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 Prasad, Gorakh (2015). Integral Calculus. Pothishala Pvt. Ltd. Allahabad.</w:t>
            </w:r>
          </w:p>
        </w:tc>
      </w:tr>
      <w:tr w14:paraId="274D1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DB48A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E0CCA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9090" w:type="dxa"/>
            <w:gridSpan w:val="4"/>
          </w:tcPr>
          <w:p w14:paraId="112775C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548" w:type="dxa"/>
          </w:tcPr>
          <w:p w14:paraId="6D7160FB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</w:tc>
      </w:tr>
      <w:tr w14:paraId="0AE5F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 w14:paraId="173A24D9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10782E4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1st week</w:t>
            </w:r>
          </w:p>
          <w:p w14:paraId="77FC43A3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10DDDF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Limit of a function, definition of a limit, Infinite limits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  <w:vMerge w:val="restart"/>
          </w:tcPr>
          <w:p w14:paraId="7B0EABA6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</w:tr>
      <w:tr w14:paraId="7E7A5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4F650B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5495265">
            <w:pPr>
              <w:spacing w:after="25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2nd week</w:t>
            </w:r>
          </w:p>
          <w:p w14:paraId="2E01F1F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A05AE2B">
            <w:pPr>
              <w:spacing w:after="0" w:line="259" w:lineRule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Continuity and types of discontinuities</w:t>
            </w:r>
          </w:p>
        </w:tc>
        <w:tc>
          <w:tcPr>
            <w:tcW w:w="1548" w:type="dxa"/>
            <w:vMerge w:val="continue"/>
          </w:tcPr>
          <w:p w14:paraId="640842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</w:tr>
      <w:tr w14:paraId="5392E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</w:tcPr>
          <w:p w14:paraId="553EAD9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  <w:p w14:paraId="4FAC5DE1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  <w:p w14:paraId="236FD07C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372D31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3rd week</w:t>
            </w:r>
          </w:p>
          <w:p w14:paraId="6178240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A36D2DA">
            <w:pPr>
              <w:spacing w:after="0" w:line="259" w:lineRule="auto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Differentiability of a function, Successive differentiation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3D8B9B0F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EC7F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354089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vAlign w:val="center"/>
          </w:tcPr>
          <w:p w14:paraId="41E7554E">
            <w:pPr>
              <w:spacing w:after="24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4th week</w:t>
            </w:r>
          </w:p>
          <w:p w14:paraId="300895F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368C36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Calculation of the nth derivatives, Leibnitz theorem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5FB77F27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27C3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</w:tcPr>
          <w:p w14:paraId="640D6A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  <w:vAlign w:val="center"/>
          </w:tcPr>
          <w:p w14:paraId="67679B90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5th week</w:t>
            </w:r>
          </w:p>
          <w:p w14:paraId="54B9B85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0CEAD9E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65BCCE0D">
            <w:pPr>
              <w:tabs>
                <w:tab w:val="left" w:pos="2565"/>
              </w:tabs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Partial differentiation, Euler’s theorem on homogeneous functions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3311E75B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5C970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75982B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27459AA">
            <w:pPr>
              <w:spacing w:after="24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6th week</w:t>
            </w:r>
          </w:p>
          <w:p w14:paraId="68F411D3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550EF90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22EB2389">
            <w:pPr>
              <w:tabs>
                <w:tab w:val="left" w:pos="2565"/>
              </w:tabs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Rolle’s theorem, Mean value theorems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5ADE5D48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9DF8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DF4C7B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C29FDB7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7th week</w:t>
            </w:r>
          </w:p>
          <w:p w14:paraId="24FBA77A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B3A37F1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pplications to monotonic functions and inequalities.</w:t>
            </w:r>
          </w:p>
        </w:tc>
        <w:tc>
          <w:tcPr>
            <w:tcW w:w="1548" w:type="dxa"/>
          </w:tcPr>
          <w:p w14:paraId="4B1A8CAD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7848A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D3782C5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0B78B0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8th week</w:t>
            </w:r>
          </w:p>
          <w:p w14:paraId="60655B74">
            <w:pPr>
              <w:spacing w:after="0" w:line="259" w:lineRule="auto"/>
              <w:ind w:left="105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29E38B6A">
            <w:pPr>
              <w:spacing w:after="0" w:line="259" w:lineRule="auto"/>
              <w:ind w:left="5" w:lef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Taylor’s theorem with Lagrange’s and Cauchy’s form of remainders, Definition and examples of convergent sequences and series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58C3A231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B51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48" w:type="dxa"/>
          </w:tcPr>
          <w:p w14:paraId="6385048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2A83B23">
            <w:pPr>
              <w:spacing w:after="9" w:line="259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</w:pPr>
          </w:p>
          <w:p w14:paraId="7717E5C9">
            <w:pPr>
              <w:spacing w:after="9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9th week</w:t>
            </w:r>
          </w:p>
          <w:p w14:paraId="52B9A52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55B9A3E5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Taylor’s, Maclaurin’s series expansions of , sin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, cos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x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, log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(1+x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)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, e^x,  and (1+x)^m.</w:t>
            </w:r>
          </w:p>
        </w:tc>
        <w:tc>
          <w:tcPr>
            <w:tcW w:w="1548" w:type="dxa"/>
          </w:tcPr>
          <w:p w14:paraId="5686CBC6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E9DE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88E749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E16984C">
            <w:pPr>
              <w:spacing w:after="3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10th week</w:t>
            </w:r>
          </w:p>
          <w:p w14:paraId="48B138E1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668A68B7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38141BAE">
            <w:pPr>
              <w:tabs>
                <w:tab w:val="left" w:pos="2055"/>
              </w:tabs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Indeterminate forms.</w:t>
            </w:r>
          </w:p>
        </w:tc>
        <w:tc>
          <w:tcPr>
            <w:tcW w:w="1548" w:type="dxa"/>
          </w:tcPr>
          <w:p w14:paraId="023EDF29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435C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EAAD19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6BC746C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11th week</w:t>
            </w:r>
          </w:p>
          <w:p w14:paraId="2707340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30258C9F">
            <w:pPr>
              <w:spacing w:after="0" w:line="259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Asymptotes (parallel to axes and oblique).</w:t>
            </w:r>
          </w:p>
        </w:tc>
        <w:tc>
          <w:tcPr>
            <w:tcW w:w="1548" w:type="dxa"/>
          </w:tcPr>
          <w:p w14:paraId="725BCBEB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78749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CA6BB37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153ADB4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0DCFEF04">
            <w:pPr>
              <w:spacing w:after="0" w:line="259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/>
              </w:rPr>
              <w:t>SEMESTER BREAK</w:t>
            </w:r>
          </w:p>
        </w:tc>
        <w:tc>
          <w:tcPr>
            <w:tcW w:w="1548" w:type="dxa"/>
          </w:tcPr>
          <w:p w14:paraId="7FE4D339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38B0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70CD928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3B0939AF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12th week</w:t>
            </w:r>
          </w:p>
          <w:p w14:paraId="38A5FBBB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7258CCE2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Concavity and inflexion points, Singular points (cusp, node and conjugate)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48" w:type="dxa"/>
          </w:tcPr>
          <w:p w14:paraId="7B7282ED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51D0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48" w:type="dxa"/>
          </w:tcPr>
          <w:p w14:paraId="1E6726AE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3D9B07B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13th week</w:t>
            </w:r>
          </w:p>
          <w:p w14:paraId="613E2C80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1A7CF8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Tangents at the origin and nature of singular points, Curve tracing (cartesian and polar equations).</w:t>
            </w:r>
          </w:p>
        </w:tc>
        <w:tc>
          <w:tcPr>
            <w:tcW w:w="1548" w:type="dxa"/>
          </w:tcPr>
          <w:p w14:paraId="2A966F10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1A248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1446B703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351E88C">
            <w:pPr>
              <w:spacing w:after="8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14th week</w:t>
            </w:r>
          </w:p>
          <w:p w14:paraId="1C1DEF38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474E4C8B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331147AC">
            <w:pPr>
              <w:spacing w:after="0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Reduction formulae </w:t>
            </w:r>
          </w:p>
        </w:tc>
        <w:tc>
          <w:tcPr>
            <w:tcW w:w="1548" w:type="dxa"/>
          </w:tcPr>
          <w:p w14:paraId="400F11BF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14:paraId="369F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2B5025E7">
            <w:pPr>
              <w:spacing w:after="0" w:line="240" w:lineRule="auto"/>
              <w:rPr>
                <w:rFonts w:hint="default" w:ascii="Times New Roman" w:hAnsi="Times New Roman" w:eastAsia="Bookman Old Style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F552479">
            <w:pPr>
              <w:spacing w:after="22" w:line="259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</w:rPr>
              <w:t>15th week</w:t>
            </w:r>
          </w:p>
          <w:p w14:paraId="02D01C11">
            <w:pPr>
              <w:spacing w:after="0" w:line="259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0" w:type="dxa"/>
            <w:gridSpan w:val="4"/>
            <w:vAlign w:val="center"/>
          </w:tcPr>
          <w:p w14:paraId="50947F21">
            <w:pPr>
              <w:pStyle w:val="15"/>
              <w:rPr>
                <w:rFonts w:hint="default" w:ascii="Times New Roman" w:hAnsi="Times New Roman" w:cs="Times New Roman"/>
              </w:rPr>
            </w:pPr>
          </w:p>
          <w:p w14:paraId="5A852226">
            <w:pPr>
              <w:pStyle w:val="15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Application of Reduction Formulae.</w:t>
            </w:r>
          </w:p>
        </w:tc>
        <w:tc>
          <w:tcPr>
            <w:tcW w:w="1548" w:type="dxa"/>
          </w:tcPr>
          <w:p w14:paraId="04AE04E8">
            <w:pPr>
              <w:spacing w:after="0" w:line="240" w:lineRule="auto"/>
              <w:jc w:val="center"/>
              <w:rPr>
                <w:rFonts w:hint="default" w:ascii="Times New Roman" w:hAnsi="Times New Roman" w:eastAsia="Bookman Old Style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CBD321C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5840" w:h="12240"/>
      <w:pgMar w:top="720" w:right="720" w:bottom="720" w:left="72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B52FE"/>
    <w:multiLevelType w:val="singleLevel"/>
    <w:tmpl w:val="A62B52F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26BCB"/>
    <w:rsid w:val="0001484F"/>
    <w:rsid w:val="000462E2"/>
    <w:rsid w:val="00051D7F"/>
    <w:rsid w:val="000557FB"/>
    <w:rsid w:val="00066401"/>
    <w:rsid w:val="000B6C08"/>
    <w:rsid w:val="000C2282"/>
    <w:rsid w:val="00113A72"/>
    <w:rsid w:val="00117B87"/>
    <w:rsid w:val="001617A4"/>
    <w:rsid w:val="00230041"/>
    <w:rsid w:val="003348BF"/>
    <w:rsid w:val="003E1805"/>
    <w:rsid w:val="003F3192"/>
    <w:rsid w:val="00566520"/>
    <w:rsid w:val="005909B7"/>
    <w:rsid w:val="005F3603"/>
    <w:rsid w:val="0063433A"/>
    <w:rsid w:val="006725AB"/>
    <w:rsid w:val="00744F82"/>
    <w:rsid w:val="007508BD"/>
    <w:rsid w:val="007727E1"/>
    <w:rsid w:val="007B0A29"/>
    <w:rsid w:val="008501D9"/>
    <w:rsid w:val="0086396A"/>
    <w:rsid w:val="008734E9"/>
    <w:rsid w:val="008B7977"/>
    <w:rsid w:val="008E0A52"/>
    <w:rsid w:val="008E1426"/>
    <w:rsid w:val="009D090D"/>
    <w:rsid w:val="00A42AD7"/>
    <w:rsid w:val="00AB7ABD"/>
    <w:rsid w:val="00B26BCB"/>
    <w:rsid w:val="00B47D5B"/>
    <w:rsid w:val="00B54E7E"/>
    <w:rsid w:val="00B958CE"/>
    <w:rsid w:val="00BF43CD"/>
    <w:rsid w:val="00C45A60"/>
    <w:rsid w:val="00C65959"/>
    <w:rsid w:val="00C76DFE"/>
    <w:rsid w:val="00C93813"/>
    <w:rsid w:val="00C967DB"/>
    <w:rsid w:val="00D14729"/>
    <w:rsid w:val="00D23F2A"/>
    <w:rsid w:val="00DD361E"/>
    <w:rsid w:val="00E82535"/>
    <w:rsid w:val="00F164AB"/>
    <w:rsid w:val="00F858D5"/>
    <w:rsid w:val="20531417"/>
    <w:rsid w:val="2BE87A79"/>
    <w:rsid w:val="44C012D8"/>
    <w:rsid w:val="48997852"/>
    <w:rsid w:val="4B604B2D"/>
    <w:rsid w:val="6A7D30C3"/>
    <w:rsid w:val="6B691DAA"/>
    <w:rsid w:val="6DE0391B"/>
    <w:rsid w:val="74116022"/>
    <w:rsid w:val="77BB41E8"/>
    <w:rsid w:val="7F8A4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1"/>
    <w:basedOn w:val="9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IN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306</Words>
  <Characters>1750</Characters>
  <Lines>14</Lines>
  <Paragraphs>4</Paragraphs>
  <TotalTime>3</TotalTime>
  <ScaleCrop>false</ScaleCrop>
  <LinksUpToDate>false</LinksUpToDate>
  <CharactersWithSpaces>2052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2019-07-25T13:07:00Z</dcterms:created>
  <dc:creator>Lenovo</dc:creator>
  <cp:lastModifiedBy>Garima Gaur</cp:lastModifiedBy>
  <dcterms:modified xsi:type="dcterms:W3CDTF">2024-10-09T16:20:12Z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466DB6BDF667491195EC551B27DD37FD_12</vt:lpwstr>
  </property>
</Properties>
</file>