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A7AC0" w14:textId="01CBD355" w:rsidR="00587045" w:rsidRDefault="000A5F9F">
      <w:pPr>
        <w:spacing w:after="0"/>
        <w:ind w:left="432"/>
      </w:pPr>
      <w:r>
        <w:rPr>
          <w:rFonts w:ascii="Times New Roman" w:eastAsia="Times New Roman" w:hAnsi="Times New Roman" w:cs="Times New Roman"/>
          <w:sz w:val="21"/>
          <w:u w:val="single" w:color="000000"/>
        </w:rPr>
        <w:t>Curriculum plan (Odd Semester 2025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>-2026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 xml:space="preserve">) August 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 xml:space="preserve">-December 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>2025</w:t>
      </w:r>
    </w:p>
    <w:p w14:paraId="7483CF58" w14:textId="77777777" w:rsidR="00587045" w:rsidRDefault="000A5F9F">
      <w:pPr>
        <w:spacing w:after="0"/>
        <w:ind w:left="43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FB65AA0" w14:textId="77777777" w:rsidR="00587045" w:rsidRDefault="000A5F9F">
      <w:pPr>
        <w:spacing w:after="0"/>
        <w:ind w:left="427" w:hanging="10"/>
      </w:pPr>
      <w:r>
        <w:rPr>
          <w:rFonts w:ascii="Times New Roman" w:eastAsia="Times New Roman" w:hAnsi="Times New Roman" w:cs="Times New Roman"/>
          <w:sz w:val="21"/>
        </w:rPr>
        <w:t xml:space="preserve">Teacher Name: Pragya Dharendra </w:t>
      </w:r>
    </w:p>
    <w:p w14:paraId="11BFAF7A" w14:textId="77777777" w:rsidR="00587045" w:rsidRDefault="000A5F9F">
      <w:pPr>
        <w:spacing w:after="0"/>
        <w:ind w:left="427" w:hanging="10"/>
      </w:pPr>
      <w:r>
        <w:rPr>
          <w:rFonts w:ascii="Times New Roman" w:eastAsia="Times New Roman" w:hAnsi="Times New Roman" w:cs="Times New Roman"/>
          <w:sz w:val="21"/>
        </w:rPr>
        <w:t xml:space="preserve">Paper name:  Public Speaking and Leadership, SEC, Semester 3 </w:t>
      </w:r>
    </w:p>
    <w:p w14:paraId="01BB9ED6" w14:textId="77777777" w:rsidR="00587045" w:rsidRDefault="000A5F9F">
      <w:pPr>
        <w:spacing w:after="0"/>
        <w:ind w:left="427" w:hanging="10"/>
      </w:pPr>
      <w:r>
        <w:rPr>
          <w:rFonts w:ascii="Times New Roman" w:eastAsia="Times New Roman" w:hAnsi="Times New Roman" w:cs="Times New Roman"/>
          <w:sz w:val="21"/>
        </w:rPr>
        <w:t xml:space="preserve">Class type: Lecture 4L  </w:t>
      </w:r>
    </w:p>
    <w:p w14:paraId="15C91E1C" w14:textId="77777777" w:rsidR="00587045" w:rsidRDefault="000A5F9F">
      <w:pPr>
        <w:spacing w:after="0"/>
        <w:ind w:left="427" w:hanging="10"/>
      </w:pPr>
      <w:r>
        <w:rPr>
          <w:rFonts w:ascii="Times New Roman" w:eastAsia="Times New Roman" w:hAnsi="Times New Roman" w:cs="Times New Roman"/>
          <w:sz w:val="21"/>
        </w:rPr>
        <w:t xml:space="preserve">Paper shared with: no one </w:t>
      </w:r>
    </w:p>
    <w:p w14:paraId="5F94CBA6" w14:textId="77777777" w:rsidR="00587045" w:rsidRDefault="000A5F9F">
      <w:pPr>
        <w:spacing w:after="0"/>
        <w:ind w:left="43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191" w:type="dxa"/>
        <w:tblInd w:w="437" w:type="dxa"/>
        <w:tblCellMar>
          <w:top w:w="46" w:type="dxa"/>
          <w:left w:w="93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4661"/>
        <w:gridCol w:w="2126"/>
        <w:gridCol w:w="2404"/>
      </w:tblGrid>
      <w:tr w:rsidR="00587045" w14:paraId="5302898B" w14:textId="77777777">
        <w:trPr>
          <w:trHeight w:val="76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87FA" w14:textId="77777777" w:rsidR="00587045" w:rsidRDefault="000A5F9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Unit to be taken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7881" w14:textId="77777777" w:rsidR="00587045" w:rsidRDefault="000A5F9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Month wise schedule to be followed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371E246" w14:textId="77777777" w:rsidR="00587045" w:rsidRDefault="000A5F9F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Tests/Assignments/ Revision/Presentations etc. </w:t>
            </w:r>
          </w:p>
        </w:tc>
      </w:tr>
      <w:tr w:rsidR="00587045" w14:paraId="6B1CE520" w14:textId="77777777">
        <w:trPr>
          <w:trHeight w:val="245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8BD7" w14:textId="77777777" w:rsidR="00587045" w:rsidRDefault="000A5F9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UNIT 1 (8 hours)  </w:t>
            </w:r>
          </w:p>
          <w:p w14:paraId="3CF871A0" w14:textId="77777777" w:rsidR="00587045" w:rsidRDefault="000A5F9F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Introduction to Effective Communication- Features, </w:t>
            </w:r>
          </w:p>
          <w:p w14:paraId="222BDBA5" w14:textId="77777777" w:rsidR="00587045" w:rsidRDefault="000A5F9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Advantages &amp; Disadvantages </w:t>
            </w:r>
          </w:p>
          <w:p w14:paraId="07961E97" w14:textId="77777777" w:rsidR="00587045" w:rsidRDefault="000A5F9F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Importance of Listening  </w:t>
            </w:r>
          </w:p>
          <w:p w14:paraId="25202B93" w14:textId="77777777" w:rsidR="00587045" w:rsidRDefault="000A5F9F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Oral communication- Meaning, Features &amp; </w:t>
            </w:r>
          </w:p>
          <w:p w14:paraId="5E345A07" w14:textId="77777777" w:rsidR="00587045" w:rsidRDefault="000A5F9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Importance  </w:t>
            </w:r>
          </w:p>
          <w:p w14:paraId="196E9E27" w14:textId="77777777" w:rsidR="00587045" w:rsidRDefault="000A5F9F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Reading Public Speech- Reading documented speeches delivered in the past; Understanding the art of word play, vocabulary and putting thoughts into words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0F51" w14:textId="77777777" w:rsidR="00587045" w:rsidRDefault="000A5F9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August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A766567" w14:textId="77777777" w:rsidR="00587045" w:rsidRDefault="000A5F9F">
            <w:pPr>
              <w:spacing w:after="0"/>
              <w:ind w:left="16" w:hanging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Assignment for 10 marks about analysing a famous public speech Individual speech performance by each student </w:t>
            </w:r>
          </w:p>
        </w:tc>
      </w:tr>
      <w:tr w:rsidR="00587045" w14:paraId="541278D6" w14:textId="77777777">
        <w:trPr>
          <w:trHeight w:val="3643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8EEC1E" w14:textId="77777777" w:rsidR="00587045" w:rsidRDefault="000A5F9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UNIT 2 (18 hours)  </w:t>
            </w:r>
          </w:p>
          <w:p w14:paraId="5C051F87" w14:textId="77777777" w:rsidR="00587045" w:rsidRDefault="000A5F9F">
            <w:pPr>
              <w:numPr>
                <w:ilvl w:val="0"/>
                <w:numId w:val="2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Public Speakingo What is Speech?, Overcoming Fear of Public Speaking, Language of Public Speech o Drafting a Public Speech (Reading, research, writing, Fact check, Re-writing, Delivery) o 3P’s of Public Speaking (Preparation, Practice, Performance) o Rhetoric Skills, Art of Informative &amp; Persuasive </w:t>
            </w:r>
          </w:p>
          <w:p w14:paraId="4B9755B5" w14:textId="77777777" w:rsidR="00587045" w:rsidRDefault="000A5F9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speaking, Concluding Speech with Power </w:t>
            </w:r>
          </w:p>
          <w:p w14:paraId="07BFEE87" w14:textId="77777777" w:rsidR="00587045" w:rsidRDefault="000A5F9F">
            <w:pPr>
              <w:numPr>
                <w:ilvl w:val="0"/>
                <w:numId w:val="2"/>
              </w:numPr>
              <w:spacing w:after="0" w:line="243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Types of Public Speakingo Physical &amp; Online o Political, Organisational, Educational &amp; Motivational o Ted Talks, Public Speaking in Medi a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 Listening in groups and Discussion- Listening famous speeches (from history &amp;everyday life); </w:t>
            </w:r>
          </w:p>
          <w:p w14:paraId="692E687D" w14:textId="77777777" w:rsidR="00587045" w:rsidRDefault="000A5F9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Analysis of its elements &amp; classroom discussion </w:t>
            </w:r>
          </w:p>
          <w:p w14:paraId="346B6D23" w14:textId="77777777" w:rsidR="00587045" w:rsidRDefault="000A5F9F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Writing Public speech- Classroom Practice Session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469682" w14:textId="77777777" w:rsidR="00587045" w:rsidRDefault="000A5F9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September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5" w:space="0" w:color="000000"/>
            </w:tcBorders>
          </w:tcPr>
          <w:p w14:paraId="6708B4F1" w14:textId="3AC188F5" w:rsidR="00587045" w:rsidRDefault="000A5F9F">
            <w:pPr>
              <w:spacing w:after="0"/>
              <w:ind w:left="16" w:hanging="2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speech to be written by students </w:t>
            </w:r>
          </w:p>
        </w:tc>
      </w:tr>
      <w:tr w:rsidR="00587045" w14:paraId="7557E22A" w14:textId="77777777">
        <w:trPr>
          <w:trHeight w:val="3373"/>
        </w:trPr>
        <w:tc>
          <w:tcPr>
            <w:tcW w:w="4661" w:type="dxa"/>
            <w:tcBorders>
              <w:top w:val="single" w:sz="8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3B28A2C" w14:textId="77777777" w:rsidR="00587045" w:rsidRDefault="000A5F9F">
            <w:pPr>
              <w:spacing w:after="5"/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 xml:space="preserve">UNIT 3 (18 hours) </w:t>
            </w:r>
          </w:p>
          <w:p w14:paraId="536BB16B" w14:textId="77777777" w:rsidR="00587045" w:rsidRDefault="000A5F9F">
            <w:pPr>
              <w:spacing w:after="6"/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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Leadership Skills- (2 hrs.)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 Meaning, Features &amp; </w:t>
            </w:r>
          </w:p>
          <w:p w14:paraId="6582443D" w14:textId="77777777" w:rsidR="00587045" w:rsidRDefault="000A5F9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Importance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 Historical Overview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 Leadership in </w:t>
            </w:r>
          </w:p>
          <w:p w14:paraId="5180C75A" w14:textId="77777777" w:rsidR="00587045" w:rsidRDefault="000A5F9F">
            <w:pPr>
              <w:spacing w:after="3"/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Academic Life, Corporate Space, Public Life, Social </w:t>
            </w:r>
          </w:p>
          <w:p w14:paraId="546CB6D0" w14:textId="77777777" w:rsidR="00587045" w:rsidRDefault="000A5F9F">
            <w:pPr>
              <w:spacing w:after="6"/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Leadershipand Political Leadership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 Leadership &amp; </w:t>
            </w:r>
          </w:p>
          <w:p w14:paraId="69AE31B6" w14:textId="77777777" w:rsidR="00587045" w:rsidRDefault="000A5F9F">
            <w:pPr>
              <w:spacing w:after="0" w:line="265" w:lineRule="auto"/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Innovations- (2 hrs.)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 Audience analysis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 Audience Engagement &amp; Leadership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 Influencing through </w:t>
            </w:r>
          </w:p>
          <w:p w14:paraId="5AB5FF63" w14:textId="77777777" w:rsidR="00587045" w:rsidRDefault="000A5F9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Leadership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 Execution &amp; Delivery of Public Speech- </w:t>
            </w:r>
          </w:p>
          <w:p w14:paraId="131364DD" w14:textId="77777777" w:rsidR="00587045" w:rsidRDefault="000A5F9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Learning rhetorics through speeches in the form of </w:t>
            </w:r>
          </w:p>
          <w:p w14:paraId="6A113B57" w14:textId="77777777" w:rsidR="00587045" w:rsidRDefault="000A5F9F">
            <w:pPr>
              <w:spacing w:after="3"/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Audio/ Video; Learning Body Language &amp; </w:t>
            </w:r>
          </w:p>
          <w:p w14:paraId="321E5644" w14:textId="77777777" w:rsidR="00587045" w:rsidRDefault="000A5F9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Paralanguage through ICT </w:t>
            </w:r>
            <w:r>
              <w:rPr>
                <w:rFonts w:ascii="Times New Roman" w:eastAsia="Times New Roman" w:hAnsi="Times New Roman" w:cs="Times New Roman"/>
                <w:sz w:val="21"/>
              </w:rPr>
              <w:t>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Developing leadership competence through Public Speaking- Intra-class Speech Competitions; Extempore; Group Discussio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0E04A7D" w14:textId="77777777" w:rsidR="00587045" w:rsidRDefault="000A5F9F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October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7968ACE" w14:textId="77777777" w:rsidR="00587045" w:rsidRDefault="000A5F9F">
            <w:pPr>
              <w:spacing w:after="0"/>
              <w:ind w:left="1" w:right="1026" w:hanging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GD Extempore </w:t>
            </w:r>
          </w:p>
        </w:tc>
      </w:tr>
      <w:tr w:rsidR="00587045" w14:paraId="616EF5F4" w14:textId="77777777">
        <w:trPr>
          <w:trHeight w:val="1784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8C6396" w14:textId="77777777" w:rsidR="00587045" w:rsidRDefault="000A5F9F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UNIT 4 (16 hours)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 Importance of Public Speaking in developing Leadership Skills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 Ethics in Public </w:t>
            </w:r>
          </w:p>
          <w:p w14:paraId="6FD554EB" w14:textId="77777777" w:rsidR="00587045" w:rsidRDefault="000A5F9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Speaking &amp; Leadership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 Mock Parliament/MUNs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 Workshop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627BCFF" w14:textId="77777777" w:rsidR="00587045" w:rsidRDefault="000A5F9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November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A65C5" w14:textId="04B860C3" w:rsidR="00587045" w:rsidRDefault="000A5F9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Test</w:t>
            </w:r>
          </w:p>
        </w:tc>
      </w:tr>
    </w:tbl>
    <w:p w14:paraId="78DE851A" w14:textId="77777777" w:rsidR="00587045" w:rsidRDefault="000A5F9F">
      <w:pPr>
        <w:spacing w:after="0"/>
        <w:ind w:left="432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587045">
      <w:pgSz w:w="12240" w:h="15840"/>
      <w:pgMar w:top="135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A7CDA"/>
    <w:multiLevelType w:val="hybridMultilevel"/>
    <w:tmpl w:val="8664120C"/>
    <w:lvl w:ilvl="0" w:tplc="B9F2123C">
      <w:start w:val="1"/>
      <w:numFmt w:val="bullet"/>
      <w:lvlText w:val="•"/>
      <w:lvlJc w:val="left"/>
      <w:pPr>
        <w:ind w:left="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488458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26E9C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C67D0C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BC1186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0E8842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00D53A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3AD57C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494A02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380B59"/>
    <w:multiLevelType w:val="hybridMultilevel"/>
    <w:tmpl w:val="12D84EB8"/>
    <w:lvl w:ilvl="0" w:tplc="772431D4">
      <w:start w:val="1"/>
      <w:numFmt w:val="bullet"/>
      <w:lvlText w:val="•"/>
      <w:lvlJc w:val="left"/>
      <w:pPr>
        <w:ind w:left="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BA9ACE">
      <w:start w:val="1"/>
      <w:numFmt w:val="bullet"/>
      <w:lvlText w:val="o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14912A">
      <w:start w:val="1"/>
      <w:numFmt w:val="bullet"/>
      <w:lvlText w:val="▪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5A3FA6">
      <w:start w:val="1"/>
      <w:numFmt w:val="bullet"/>
      <w:lvlText w:val="•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F0DAC4">
      <w:start w:val="1"/>
      <w:numFmt w:val="bullet"/>
      <w:lvlText w:val="o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AE3B0">
      <w:start w:val="1"/>
      <w:numFmt w:val="bullet"/>
      <w:lvlText w:val="▪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EAFC58">
      <w:start w:val="1"/>
      <w:numFmt w:val="bullet"/>
      <w:lvlText w:val="•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1AA8F2">
      <w:start w:val="1"/>
      <w:numFmt w:val="bullet"/>
      <w:lvlText w:val="o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ECC45E">
      <w:start w:val="1"/>
      <w:numFmt w:val="bullet"/>
      <w:lvlText w:val="▪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2384760">
    <w:abstractNumId w:val="0"/>
  </w:num>
  <w:num w:numId="2" w16cid:durableId="1660617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045"/>
    <w:rsid w:val="000A5F9F"/>
    <w:rsid w:val="00587045"/>
    <w:rsid w:val="007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4350"/>
  <w15:docId w15:val="{42CB203C-9479-43A8-998B-88BD5A18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Document3</dc:title>
  <dc:subject/>
  <dc:creator>pragya dharendra</dc:creator>
  <cp:keywords/>
  <cp:lastModifiedBy>pragya dharendra</cp:lastModifiedBy>
  <cp:revision>2</cp:revision>
  <dcterms:created xsi:type="dcterms:W3CDTF">2025-09-05T16:40:00Z</dcterms:created>
  <dcterms:modified xsi:type="dcterms:W3CDTF">2025-09-05T16:40:00Z</dcterms:modified>
</cp:coreProperties>
</file>