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74A5" w14:textId="77777777" w:rsidR="009D68D1" w:rsidRDefault="009D68D1" w:rsidP="009D68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Plan</w:t>
      </w:r>
      <w:r>
        <w:rPr>
          <w:b/>
          <w:sz w:val="32"/>
          <w:szCs w:val="32"/>
        </w:rPr>
        <w:t xml:space="preserve"> (Odd Semester 2021-22)</w:t>
      </w:r>
    </w:p>
    <w:p w14:paraId="5649BFF2" w14:textId="77777777" w:rsidR="009D68D1" w:rsidRDefault="009D68D1" w:rsidP="009D68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Teacher Name: </w:t>
      </w:r>
      <w:r>
        <w:rPr>
          <w:b/>
          <w:sz w:val="32"/>
          <w:szCs w:val="32"/>
        </w:rPr>
        <w:t xml:space="preserve">Dr. </w:t>
      </w:r>
      <w:proofErr w:type="spellStart"/>
      <w:r>
        <w:rPr>
          <w:b/>
          <w:sz w:val="32"/>
          <w:szCs w:val="32"/>
        </w:rPr>
        <w:t>Renu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Bala</w:t>
      </w:r>
      <w:proofErr w:type="spellEnd"/>
    </w:p>
    <w:p w14:paraId="6B2CB1F8" w14:textId="0AE50465" w:rsidR="009D68D1" w:rsidRPr="009D68D1" w:rsidRDefault="009D68D1">
      <w:pPr>
        <w:rPr>
          <w:b/>
          <w:bCs/>
        </w:rPr>
      </w:pPr>
    </w:p>
    <w:p w14:paraId="0EE6600D" w14:textId="36FF7F88" w:rsidR="009D68D1" w:rsidRDefault="009D68D1"/>
    <w:p w14:paraId="731AC1A5" w14:textId="77777777" w:rsidR="009D68D1" w:rsidRDefault="009D68D1" w:rsidP="009D68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Course: </w:t>
      </w:r>
      <w:r>
        <w:rPr>
          <w:b/>
          <w:sz w:val="28"/>
          <w:szCs w:val="28"/>
        </w:rPr>
        <w:t>B.Sc. (H) Chemistry, III year, Sem V</w:t>
      </w:r>
    </w:p>
    <w:p w14:paraId="6483D08D" w14:textId="77777777" w:rsidR="009D68D1" w:rsidRDefault="009D68D1" w:rsidP="009D68D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Paper Name: </w:t>
      </w:r>
      <w:r>
        <w:rPr>
          <w:b/>
          <w:bCs/>
          <w:sz w:val="28"/>
          <w:szCs w:val="28"/>
        </w:rPr>
        <w:t>ORGANIC CHEMISTRY – IV, Biomolecules</w:t>
      </w:r>
    </w:p>
    <w:p w14:paraId="2FE49A80" w14:textId="77777777" w:rsidR="009D68D1" w:rsidRDefault="009D68D1" w:rsidP="009D68D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UPC: </w:t>
      </w:r>
      <w:r>
        <w:rPr>
          <w:b/>
          <w:bCs/>
          <w:sz w:val="28"/>
          <w:szCs w:val="28"/>
        </w:rPr>
        <w:t>32171501</w:t>
      </w:r>
    </w:p>
    <w:p w14:paraId="7007DBD7" w14:textId="77777777" w:rsidR="009D68D1" w:rsidRDefault="009D68D1" w:rsidP="009D68D1">
      <w:pPr>
        <w:spacing w:before="4"/>
        <w:rPr>
          <w:sz w:val="24"/>
        </w:rPr>
      </w:pPr>
      <w:r>
        <w:rPr>
          <w:sz w:val="24"/>
        </w:rPr>
        <w:t xml:space="preserve">Month: </w:t>
      </w:r>
      <w:r>
        <w:rPr>
          <w:b/>
          <w:bCs/>
          <w:sz w:val="28"/>
          <w:szCs w:val="24"/>
        </w:rPr>
        <w:t>July</w:t>
      </w:r>
      <w:r w:rsidRPr="00962854">
        <w:rPr>
          <w:b/>
          <w:bCs/>
          <w:sz w:val="28"/>
          <w:szCs w:val="24"/>
        </w:rPr>
        <w:t xml:space="preserve">’21 to </w:t>
      </w:r>
      <w:r>
        <w:rPr>
          <w:b/>
          <w:bCs/>
          <w:sz w:val="28"/>
          <w:szCs w:val="24"/>
        </w:rPr>
        <w:t>November</w:t>
      </w:r>
      <w:r w:rsidRPr="00962854">
        <w:rPr>
          <w:b/>
          <w:bCs/>
          <w:sz w:val="28"/>
          <w:szCs w:val="24"/>
        </w:rPr>
        <w:t>’21</w:t>
      </w:r>
    </w:p>
    <w:p w14:paraId="7889C1E9" w14:textId="77777777" w:rsidR="009D68D1" w:rsidRDefault="009D68D1" w:rsidP="009D68D1">
      <w:pPr>
        <w:rPr>
          <w:b/>
          <w:bCs/>
          <w:sz w:val="28"/>
          <w:szCs w:val="28"/>
        </w:rPr>
      </w:pPr>
    </w:p>
    <w:p w14:paraId="57E0FCC2" w14:textId="77777777" w:rsidR="009D68D1" w:rsidRDefault="009D68D1" w:rsidP="009D68D1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3"/>
        <w:gridCol w:w="1345"/>
        <w:gridCol w:w="1266"/>
        <w:gridCol w:w="3292"/>
      </w:tblGrid>
      <w:tr w:rsidR="009D68D1" w14:paraId="3DE9E8E4" w14:textId="77777777" w:rsidTr="009D68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D74B7" w14:textId="77777777" w:rsidR="009D68D1" w:rsidRDefault="009D68D1" w:rsidP="00B835EA">
            <w:pPr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Contents</w:t>
            </w:r>
          </w:p>
          <w:p w14:paraId="4F83934E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6F6E0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Allocation of Lectures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99331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Month wise schedule to be followed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091E5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Assignments/ Presentations/Preparation in Lab etc</w:t>
            </w:r>
          </w:p>
        </w:tc>
      </w:tr>
      <w:tr w:rsidR="009D68D1" w14:paraId="5C185303" w14:textId="77777777" w:rsidTr="009D68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83F7B" w14:textId="77777777" w:rsidR="009D68D1" w:rsidRDefault="009D68D1" w:rsidP="00B835EA">
            <w:pPr>
              <w:adjustRightInd w:val="0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Amino Acids, Peptides and Proteins</w:t>
            </w:r>
          </w:p>
          <w:p w14:paraId="58C8248E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Amino acids, Peptides and their classification. α-Amino Acids - Synthesis, ionic properties and reactions.</w:t>
            </w:r>
          </w:p>
          <w:p w14:paraId="112F3162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Zwitterions, </w:t>
            </w:r>
            <w:proofErr w:type="spellStart"/>
            <w:r>
              <w:rPr>
                <w:sz w:val="24"/>
                <w:szCs w:val="24"/>
                <w:lang w:val="en-IN"/>
              </w:rPr>
              <w:t>pKa</w:t>
            </w:r>
            <w:proofErr w:type="spellEnd"/>
            <w:r>
              <w:rPr>
                <w:sz w:val="24"/>
                <w:szCs w:val="24"/>
                <w:lang w:val="en-IN"/>
              </w:rPr>
              <w:t xml:space="preserve"> values, isoelectric point and electrophoresis; Study of peptides: determination of </w:t>
            </w:r>
            <w:proofErr w:type="spellStart"/>
            <w:r>
              <w:rPr>
                <w:sz w:val="24"/>
                <w:szCs w:val="24"/>
                <w:lang w:val="en-IN"/>
              </w:rPr>
              <w:t>theirprimary</w:t>
            </w:r>
            <w:proofErr w:type="spellEnd"/>
            <w:r>
              <w:rPr>
                <w:sz w:val="24"/>
                <w:szCs w:val="24"/>
                <w:lang w:val="en-IN"/>
              </w:rPr>
              <w:t xml:space="preserve"> structure-end group analysis. Synthesis of peptides using N-protecting, C-protecting and C-activating</w:t>
            </w:r>
          </w:p>
          <w:p w14:paraId="5A862F40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groups, Solid-phase synthesis; primary, secondary and tertiary structures of proteins,</w:t>
            </w:r>
          </w:p>
          <w:p w14:paraId="68CFA25C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Denaturation of proteins.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83C9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59C2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July - Aug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059F8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Lectures, Assignment, Test preparation, Quiz, Previous year question papers discussions etc. </w:t>
            </w:r>
          </w:p>
        </w:tc>
      </w:tr>
      <w:tr w:rsidR="009D68D1" w14:paraId="1AFACDEC" w14:textId="77777777" w:rsidTr="009D68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584B7" w14:textId="77777777" w:rsidR="009D68D1" w:rsidRDefault="009D68D1" w:rsidP="00B835EA">
            <w:pPr>
              <w:adjustRightInd w:val="0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Carbohydrates and lipids</w:t>
            </w:r>
          </w:p>
          <w:p w14:paraId="1C31262B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Occurrence, classification and their biological importance. Monosaccharides: Constitution and absolute</w:t>
            </w:r>
          </w:p>
          <w:p w14:paraId="2491F040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configuration of glucose and fructose, epimers and anomers, mutarotation, determination of ring size of</w:t>
            </w:r>
          </w:p>
          <w:p w14:paraId="0DBA9CAC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glucose and fructose, Haworth projection and conformational structures; Interconversion of aldoses and</w:t>
            </w:r>
          </w:p>
          <w:p w14:paraId="4B1928A8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lastRenderedPageBreak/>
              <w:t xml:space="preserve">ketoses; </w:t>
            </w:r>
            <w:proofErr w:type="spellStart"/>
            <w:r>
              <w:rPr>
                <w:sz w:val="24"/>
                <w:szCs w:val="24"/>
                <w:lang w:val="en-IN"/>
              </w:rPr>
              <w:t>Killiani</w:t>
            </w:r>
            <w:proofErr w:type="spellEnd"/>
            <w:r>
              <w:rPr>
                <w:sz w:val="24"/>
                <w:szCs w:val="24"/>
                <w:lang w:val="en-IN"/>
              </w:rPr>
              <w:t>-Fischer synthesis and Ruff degradation; Disaccharides – Structure elucidation of</w:t>
            </w:r>
          </w:p>
          <w:p w14:paraId="1F399B63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maltose, lactose and sucrose. Polysaccharides – Elementary treatment of starch, cellulose and glycogen.</w:t>
            </w:r>
          </w:p>
          <w:p w14:paraId="000ADD17" w14:textId="77777777" w:rsidR="009D68D1" w:rsidRDefault="009D68D1" w:rsidP="00B835EA">
            <w:pPr>
              <w:adjustRightInd w:val="0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Introduction to oils and fats; common fatty acids present in oils and fats, Hydrogenation of fats and oils,</w:t>
            </w:r>
          </w:p>
          <w:p w14:paraId="3BD070B4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Saponification value, acid value, iodine number. Reversion and rancidity.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08FD2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A3804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Sept - Nov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3CB4C" w14:textId="77777777" w:rsidR="009D68D1" w:rsidRDefault="009D68D1" w:rsidP="00B835EA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Lectures, Assignment, Test preparation, Quiz, Previous year question papers discussions etc.</w:t>
            </w:r>
          </w:p>
        </w:tc>
      </w:tr>
    </w:tbl>
    <w:p w14:paraId="22BA89C4" w14:textId="77777777" w:rsidR="009D68D1" w:rsidRDefault="009D68D1" w:rsidP="009D68D1"/>
    <w:p w14:paraId="6943E311" w14:textId="77777777" w:rsidR="009D68D1" w:rsidRDefault="009D68D1" w:rsidP="009D68D1">
      <w:pPr>
        <w:rPr>
          <w:b/>
          <w:bCs/>
        </w:rPr>
      </w:pPr>
    </w:p>
    <w:p w14:paraId="6C6AEC39" w14:textId="1F024078" w:rsidR="009D68D1" w:rsidRDefault="009D68D1" w:rsidP="009D6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Dr. </w:t>
      </w:r>
      <w:proofErr w:type="spellStart"/>
      <w:r>
        <w:rPr>
          <w:b/>
          <w:sz w:val="32"/>
          <w:szCs w:val="32"/>
        </w:rPr>
        <w:t>Renu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Bala</w:t>
      </w:r>
      <w:proofErr w:type="spellEnd"/>
    </w:p>
    <w:p w14:paraId="5CF539DF" w14:textId="77777777" w:rsidR="009D68D1" w:rsidRDefault="009D68D1" w:rsidP="009D68D1">
      <w:pPr>
        <w:jc w:val="right"/>
        <w:rPr>
          <w:b/>
          <w:bCs/>
        </w:rPr>
      </w:pPr>
      <w:r>
        <w:rPr>
          <w:b/>
          <w:sz w:val="32"/>
          <w:szCs w:val="32"/>
        </w:rPr>
        <w:t>Department of Chemistry</w:t>
      </w:r>
    </w:p>
    <w:p w14:paraId="46BA00E5" w14:textId="77777777" w:rsidR="009D68D1" w:rsidRDefault="009D68D1" w:rsidP="009D68D1"/>
    <w:p w14:paraId="02CC4FB7" w14:textId="77777777" w:rsidR="009D68D1" w:rsidRDefault="009D68D1"/>
    <w:sectPr w:rsidR="009D6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D1"/>
    <w:rsid w:val="009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1A43"/>
  <w15:chartTrackingRefBased/>
  <w15:docId w15:val="{27DD3FB1-82DA-447A-BBA6-F482DB6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8D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</dc:creator>
  <cp:keywords/>
  <dc:description/>
  <cp:lastModifiedBy>SAURABH</cp:lastModifiedBy>
  <cp:revision>1</cp:revision>
  <dcterms:created xsi:type="dcterms:W3CDTF">2021-09-30T15:58:00Z</dcterms:created>
  <dcterms:modified xsi:type="dcterms:W3CDTF">2021-09-30T16:00:00Z</dcterms:modified>
</cp:coreProperties>
</file>