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36" w:rsidRPr="00CC4957" w:rsidRDefault="00857D36" w:rsidP="00857D36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Curriculum plan </w:t>
      </w:r>
      <w:r w:rsidR="006E169E" w:rsidRPr="00CC4957">
        <w:rPr>
          <w:rFonts w:ascii="Times New Roman" w:hAnsi="Times New Roman" w:cs="Times New Roman"/>
          <w:bCs/>
          <w:sz w:val="16"/>
          <w:szCs w:val="16"/>
        </w:rPr>
        <w:t>(</w:t>
      </w:r>
      <w:r w:rsidR="00BC3B75">
        <w:rPr>
          <w:rFonts w:ascii="Times New Roman" w:hAnsi="Times New Roman" w:cs="Times New Roman"/>
          <w:bCs/>
          <w:sz w:val="16"/>
          <w:szCs w:val="16"/>
        </w:rPr>
        <w:t>Even Semester 2024-25</w:t>
      </w:r>
      <w:r w:rsidRPr="00CC4957">
        <w:rPr>
          <w:rFonts w:ascii="Times New Roman" w:hAnsi="Times New Roman" w:cs="Times New Roman"/>
          <w:bCs/>
          <w:sz w:val="16"/>
          <w:szCs w:val="16"/>
        </w:rPr>
        <w:t>)</w:t>
      </w:r>
      <w:r w:rsidR="006B5FCA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857D36" w:rsidRPr="00CC4957" w:rsidRDefault="00857D36" w:rsidP="00857D36">
      <w:pPr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Teacher Name: </w:t>
      </w:r>
      <w:r w:rsidR="00CC4957" w:rsidRPr="00CC4957">
        <w:rPr>
          <w:rFonts w:ascii="Times New Roman" w:hAnsi="Times New Roman" w:cs="Times New Roman"/>
          <w:bCs/>
          <w:sz w:val="16"/>
          <w:szCs w:val="16"/>
        </w:rPr>
        <w:t>MS. Shweta Raj</w:t>
      </w:r>
    </w:p>
    <w:p w:rsidR="00B753EC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Paper name: </w:t>
      </w:r>
      <w:r w:rsidR="006E169E" w:rsidRPr="00CC495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761B47">
        <w:rPr>
          <w:rFonts w:ascii="Times New Roman" w:hAnsi="Times New Roman" w:cs="Times New Roman"/>
          <w:sz w:val="16"/>
          <w:szCs w:val="16"/>
        </w:rPr>
        <w:t>Fundamentals of Entrepreneurship</w:t>
      </w:r>
    </w:p>
    <w:p w:rsidR="00B33F52" w:rsidRPr="00CC4957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Class type: </w:t>
      </w:r>
      <w:r w:rsidR="00761B47">
        <w:rPr>
          <w:rFonts w:ascii="Times New Roman" w:hAnsi="Times New Roman" w:cs="Times New Roman"/>
          <w:sz w:val="16"/>
          <w:szCs w:val="16"/>
        </w:rPr>
        <w:t xml:space="preserve">Non Major/Minor </w:t>
      </w:r>
      <w:proofErr w:type="spellStart"/>
      <w:proofErr w:type="gramStart"/>
      <w:r w:rsidR="00761B47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761B47">
        <w:rPr>
          <w:rFonts w:ascii="Times New Roman" w:hAnsi="Times New Roman" w:cs="Times New Roman"/>
          <w:sz w:val="16"/>
          <w:szCs w:val="16"/>
        </w:rPr>
        <w:t xml:space="preserve"> II</w:t>
      </w:r>
    </w:p>
    <w:p w:rsidR="00540A83" w:rsidRDefault="00540A83" w:rsidP="00857D36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1A23BE" w:rsidTr="00540A83">
        <w:tc>
          <w:tcPr>
            <w:tcW w:w="4957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1A23BE" w:rsidRPr="00857D36" w:rsidRDefault="001A23BE" w:rsidP="00857D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1A23BE" w:rsidTr="00540A83">
        <w:tc>
          <w:tcPr>
            <w:tcW w:w="4957" w:type="dxa"/>
          </w:tcPr>
          <w:p w:rsidR="00924132" w:rsidRPr="00761B47" w:rsidRDefault="00761B47" w:rsidP="00B753E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r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Unit I: Entrepreneur and Enterprise (9 hours)</w:t>
            </w:r>
            <w:bookmarkEnd w:id="0"/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Meaning and types of entrepreneurs, characteristics of entrepreneurs, entrepreneur vs. manager; Role and functions of entrepreneurs in relation to the enterprise and in relation to the economy.</w:t>
            </w:r>
          </w:p>
          <w:p w:rsidR="00B753EC" w:rsidRPr="00924132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3EC" w:rsidRPr="00924132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957" w:rsidRPr="00924132" w:rsidRDefault="00CC4957" w:rsidP="00CC49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264D4" w:rsidRDefault="00B753EC">
            <w:r>
              <w:t>January</w:t>
            </w:r>
          </w:p>
        </w:tc>
        <w:tc>
          <w:tcPr>
            <w:tcW w:w="2551" w:type="dxa"/>
          </w:tcPr>
          <w:p w:rsidR="001A23BE" w:rsidRDefault="00CC4957">
            <w:r>
              <w:t>Assignment/Newspaper reading/Group discussion</w:t>
            </w:r>
          </w:p>
        </w:tc>
      </w:tr>
      <w:tr w:rsidR="00CC4957" w:rsidTr="00540A83">
        <w:tc>
          <w:tcPr>
            <w:tcW w:w="4957" w:type="dxa"/>
          </w:tcPr>
          <w:p w:rsidR="00B753EC" w:rsidRPr="00761B47" w:rsidRDefault="00924132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132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 w:rsidR="00761B47"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Unit II: Entrepreneurial Person (9 hours</w:t>
            </w:r>
            <w:proofErr w:type="gramStart"/>
            <w:r w:rsidR="00761B47"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  <w:proofErr w:type="gramEnd"/>
            <w:r w:rsidR="00761B47"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</w:rPr>
              <w:br/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Entrepreneurial personality;</w:t>
            </w:r>
            <w:r w:rsid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Entrepreneurial</w:t>
            </w:r>
            <w:r w:rsid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competencies; EDI's prescribed</w:t>
            </w:r>
            <w:r w:rsid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competencies; Social groups and their entrepreneurial actions; Entrepreneurial motivation;</w:t>
            </w:r>
            <w:r w:rsid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Motivation</w:t>
            </w:r>
            <w:r w:rsid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theories and entrepreneurial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behaviour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- need for</w:t>
            </w:r>
            <w:r w:rsid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761B47"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achievement.</w:t>
            </w:r>
          </w:p>
          <w:p w:rsidR="00CC4957" w:rsidRPr="00924132" w:rsidRDefault="00CC4957" w:rsidP="00B753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CC4957" w:rsidRDefault="00B753EC">
            <w:r>
              <w:t>February</w:t>
            </w:r>
          </w:p>
        </w:tc>
        <w:tc>
          <w:tcPr>
            <w:tcW w:w="2551" w:type="dxa"/>
          </w:tcPr>
          <w:p w:rsidR="00CC4957" w:rsidRDefault="00CC4957">
            <w:r>
              <w:t>Quiz/Test/Assignment</w:t>
            </w:r>
          </w:p>
        </w:tc>
      </w:tr>
      <w:tr w:rsidR="001A23BE" w:rsidTr="00540A83">
        <w:tc>
          <w:tcPr>
            <w:tcW w:w="4957" w:type="dxa"/>
          </w:tcPr>
          <w:p w:rsidR="00924132" w:rsidRDefault="00924132" w:rsidP="00924132">
            <w:pP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  <w:p w:rsidR="001A23BE" w:rsidRPr="00761B47" w:rsidRDefault="00761B47" w:rsidP="0076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Unit III: Entrepreneurship and its Process (9 hours</w:t>
            </w:r>
            <w:proofErr w:type="gramStart"/>
            <w:r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  <w:proofErr w:type="gramEnd"/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Entrepreneurial process and i</w:t>
            </w:r>
            <w: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ts dynamics in the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environment;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Opportunity</w:t>
            </w:r>
            <w:proofErr w:type="spellEnd"/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identification 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pro-Business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plan and feasibility analysis of business ideas; Contents of a business plan/project..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Unit IV: Entrepreneurial Environment (9 hours)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Entrepreneurial support system- social, economic and financial support system; Contempora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ry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role models; Family business in India and their contribution to entrepreneurship; Role educational institutions in the promotion of entrepreneurship.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 w:rsidR="00924132"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 w:rsidR="00924132"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</w:p>
        </w:tc>
        <w:tc>
          <w:tcPr>
            <w:tcW w:w="2268" w:type="dxa"/>
          </w:tcPr>
          <w:p w:rsidR="001A23BE" w:rsidRDefault="00AB0250">
            <w:r>
              <w:t>March</w:t>
            </w:r>
          </w:p>
        </w:tc>
        <w:tc>
          <w:tcPr>
            <w:tcW w:w="2551" w:type="dxa"/>
          </w:tcPr>
          <w:p w:rsidR="001A23BE" w:rsidRDefault="00CC4957">
            <w:r>
              <w:t>Quiz</w:t>
            </w:r>
            <w:r w:rsidR="00924132">
              <w:t>, Case study discussion</w:t>
            </w:r>
          </w:p>
        </w:tc>
      </w:tr>
      <w:tr w:rsidR="001A23BE" w:rsidTr="00540A83">
        <w:tc>
          <w:tcPr>
            <w:tcW w:w="4957" w:type="dxa"/>
          </w:tcPr>
          <w:p w:rsidR="00B753EC" w:rsidRPr="00761B47" w:rsidRDefault="00761B47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Unit V: Entrepreneurial Performance and Rewards (9 hours</w:t>
            </w:r>
            <w:proofErr w:type="gramStart"/>
            <w:r w:rsidRPr="00761B47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  <w:proofErr w:type="gramEnd"/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br/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Measures of entrepreneurial </w:t>
            </w:r>
            <w:proofErr w:type="spellStart"/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performance;Financial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and psychological</w:t>
            </w:r>
            <w:r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reward</w:t>
            </w:r>
            <w:r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Entrepreneurial risks; Risk-rewards compatibility; Entrepreneurial rewards in the context Socio economic environment of India</w:t>
            </w:r>
            <w:r w:rsidRPr="00761B47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.</w:t>
            </w:r>
          </w:p>
          <w:p w:rsidR="001A23BE" w:rsidRPr="00924132" w:rsidRDefault="001A23BE" w:rsidP="00E5554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23BE" w:rsidRDefault="00761B47">
            <w:r>
              <w:t>April</w:t>
            </w:r>
          </w:p>
        </w:tc>
        <w:tc>
          <w:tcPr>
            <w:tcW w:w="2551" w:type="dxa"/>
          </w:tcPr>
          <w:p w:rsidR="001A23BE" w:rsidRDefault="00CC4957">
            <w:r>
              <w:t>Assignment/Test</w:t>
            </w:r>
          </w:p>
        </w:tc>
      </w:tr>
    </w:tbl>
    <w:p w:rsidR="00857D36" w:rsidRDefault="00857D36"/>
    <w:p w:rsidR="00481B12" w:rsidRDefault="00481B12" w:rsidP="00E55540">
      <w:pPr>
        <w:rPr>
          <w:rFonts w:ascii="Times New Roman" w:hAnsi="Times New Roman" w:cs="Times New Roman"/>
          <w:b/>
        </w:rPr>
      </w:pPr>
    </w:p>
    <w:sectPr w:rsidR="00481B12" w:rsidSect="005D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1F12"/>
    <w:multiLevelType w:val="hybridMultilevel"/>
    <w:tmpl w:val="40A41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245A5"/>
    <w:rsid w:val="00025B79"/>
    <w:rsid w:val="00092F59"/>
    <w:rsid w:val="000B2B53"/>
    <w:rsid w:val="001264D4"/>
    <w:rsid w:val="00145017"/>
    <w:rsid w:val="001616E2"/>
    <w:rsid w:val="00177DA5"/>
    <w:rsid w:val="001A23BE"/>
    <w:rsid w:val="001D1AB9"/>
    <w:rsid w:val="001D467C"/>
    <w:rsid w:val="001E5166"/>
    <w:rsid w:val="002344F2"/>
    <w:rsid w:val="00236F34"/>
    <w:rsid w:val="002449D3"/>
    <w:rsid w:val="00276F12"/>
    <w:rsid w:val="002F5FA5"/>
    <w:rsid w:val="003068C6"/>
    <w:rsid w:val="00330725"/>
    <w:rsid w:val="003B0F3E"/>
    <w:rsid w:val="003C11F7"/>
    <w:rsid w:val="003C1475"/>
    <w:rsid w:val="003E0980"/>
    <w:rsid w:val="003E45D9"/>
    <w:rsid w:val="00427CF0"/>
    <w:rsid w:val="00481B12"/>
    <w:rsid w:val="004C452B"/>
    <w:rsid w:val="004D78CF"/>
    <w:rsid w:val="004F1B20"/>
    <w:rsid w:val="00504BBF"/>
    <w:rsid w:val="00540A83"/>
    <w:rsid w:val="00572D0E"/>
    <w:rsid w:val="005748B6"/>
    <w:rsid w:val="005947F9"/>
    <w:rsid w:val="005B7354"/>
    <w:rsid w:val="005C4C27"/>
    <w:rsid w:val="005D7BCF"/>
    <w:rsid w:val="00626347"/>
    <w:rsid w:val="00626C1E"/>
    <w:rsid w:val="00694806"/>
    <w:rsid w:val="006A7BC0"/>
    <w:rsid w:val="006B5FCA"/>
    <w:rsid w:val="006B7118"/>
    <w:rsid w:val="006E169E"/>
    <w:rsid w:val="0073040D"/>
    <w:rsid w:val="00761B47"/>
    <w:rsid w:val="00772819"/>
    <w:rsid w:val="00792EFF"/>
    <w:rsid w:val="007C2EC2"/>
    <w:rsid w:val="007E64FA"/>
    <w:rsid w:val="00857D36"/>
    <w:rsid w:val="00887BB9"/>
    <w:rsid w:val="00894861"/>
    <w:rsid w:val="008D4036"/>
    <w:rsid w:val="00924132"/>
    <w:rsid w:val="00992B17"/>
    <w:rsid w:val="00A016B1"/>
    <w:rsid w:val="00A062C7"/>
    <w:rsid w:val="00A841C9"/>
    <w:rsid w:val="00A86EC4"/>
    <w:rsid w:val="00AB0250"/>
    <w:rsid w:val="00AC39BD"/>
    <w:rsid w:val="00AE5A09"/>
    <w:rsid w:val="00B11C6B"/>
    <w:rsid w:val="00B33F52"/>
    <w:rsid w:val="00B72711"/>
    <w:rsid w:val="00B753EC"/>
    <w:rsid w:val="00B93D27"/>
    <w:rsid w:val="00BC3B75"/>
    <w:rsid w:val="00C150D0"/>
    <w:rsid w:val="00C26981"/>
    <w:rsid w:val="00C47331"/>
    <w:rsid w:val="00C50CF3"/>
    <w:rsid w:val="00C60AFA"/>
    <w:rsid w:val="00CC4957"/>
    <w:rsid w:val="00D119EC"/>
    <w:rsid w:val="00D96118"/>
    <w:rsid w:val="00DA0A50"/>
    <w:rsid w:val="00DD19D9"/>
    <w:rsid w:val="00DD7C0E"/>
    <w:rsid w:val="00DF10AF"/>
    <w:rsid w:val="00DF787F"/>
    <w:rsid w:val="00E1218B"/>
    <w:rsid w:val="00E46BF1"/>
    <w:rsid w:val="00E52959"/>
    <w:rsid w:val="00E55540"/>
    <w:rsid w:val="00E642A1"/>
    <w:rsid w:val="00EB4EE2"/>
    <w:rsid w:val="00EC4F84"/>
    <w:rsid w:val="00F730C6"/>
    <w:rsid w:val="00F7585C"/>
    <w:rsid w:val="00FD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6FB8-60BD-4299-BAF7-57CD10E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2025-11-16T09:53:00Z</dcterms:created>
  <dcterms:modified xsi:type="dcterms:W3CDTF">2025-11-16T09:53:00Z</dcterms:modified>
</cp:coreProperties>
</file>