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7A6" w:rsidRPr="00FD1EC6" w:rsidRDefault="00FD37A6" w:rsidP="00FD37A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CURRICULUM PLAN 2026-27</w:t>
      </w:r>
    </w:p>
    <w:p w:rsidR="00FD37A6" w:rsidRDefault="00FD37A6" w:rsidP="00FD37A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Dr. Seema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Mathur</w:t>
      </w:r>
      <w:proofErr w:type="spellEnd"/>
    </w:p>
    <w:p w:rsidR="00FD37A6" w:rsidRDefault="00FD37A6" w:rsidP="00FD37A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Department of Political Science</w:t>
      </w:r>
    </w:p>
    <w:p w:rsidR="00FD37A6" w:rsidRDefault="00FD37A6" w:rsidP="00FD37A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B.A.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Hons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) Political Science,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-V</w:t>
      </w:r>
    </w:p>
    <w:tbl>
      <w:tblPr>
        <w:tblW w:w="95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3"/>
        <w:gridCol w:w="1680"/>
        <w:gridCol w:w="2268"/>
        <w:gridCol w:w="2192"/>
      </w:tblGrid>
      <w:tr w:rsidR="00FD37A6" w:rsidTr="00D359B7"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D37A6" w:rsidRDefault="00FD37A6" w:rsidP="00D359B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 of Paper &amp; Code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Allocation of Lectures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Month wise schedule followed by the Department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 Features</w:t>
            </w:r>
          </w:p>
        </w:tc>
      </w:tr>
      <w:tr w:rsidR="00FD37A6" w:rsidTr="00D359B7"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D37A6" w:rsidRDefault="00FD37A6" w:rsidP="00D359B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Paper-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DSE-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b/>
              </w:rPr>
              <w:t xml:space="preserve">Understanding </w:t>
            </w:r>
            <w:proofErr w:type="spellStart"/>
            <w:r>
              <w:rPr>
                <w:b/>
              </w:rPr>
              <w:t>Ambedkar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(Semester-V)</w:t>
            </w:r>
          </w:p>
        </w:tc>
      </w:tr>
      <w:tr w:rsidR="00FD37A6" w:rsidTr="00D359B7">
        <w:trPr>
          <w:trHeight w:val="1096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</w:pPr>
            <w:r>
              <w:t xml:space="preserve">UNIT – I </w:t>
            </w:r>
          </w:p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Introducing </w:t>
            </w:r>
            <w:proofErr w:type="spellStart"/>
            <w:r>
              <w:t>Ambedkar</w:t>
            </w:r>
            <w:proofErr w:type="spellEnd"/>
            <w:r>
              <w:t xml:space="preserve"> Approach to Study Polity, History, Economy, Religion and Society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August 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 Hours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1</w:t>
            </w:r>
          </w:p>
        </w:tc>
      </w:tr>
      <w:tr w:rsidR="00FD37A6" w:rsidTr="00D359B7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</w:pPr>
            <w:r>
              <w:t xml:space="preserve">UNIT – II </w:t>
            </w:r>
          </w:p>
          <w:p w:rsidR="00FD37A6" w:rsidRDefault="00FD37A6" w:rsidP="00D359B7">
            <w:pPr>
              <w:spacing w:after="0" w:line="240" w:lineRule="atLeast"/>
            </w:pPr>
            <w:r>
              <w:t>Caste and Religion Caste, Untouchability and Critique of Hindu Social Order Islam and Partition of India Religion and Conversion</w:t>
            </w:r>
          </w:p>
          <w:p w:rsidR="00FD37A6" w:rsidRDefault="00FD37A6" w:rsidP="00D359B7">
            <w:pPr>
              <w:spacing w:after="0" w:line="240" w:lineRule="atLeast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August to September</w:t>
            </w:r>
          </w:p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 Hours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Assignment 1</w:t>
            </w:r>
          </w:p>
        </w:tc>
      </w:tr>
      <w:tr w:rsidR="00FD37A6" w:rsidTr="00D359B7">
        <w:trPr>
          <w:trHeight w:val="981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</w:pPr>
            <w:r>
              <w:t xml:space="preserve">UNIT – III </w:t>
            </w:r>
          </w:p>
          <w:p w:rsidR="00FD37A6" w:rsidRDefault="00FD37A6" w:rsidP="00D359B7">
            <w:pPr>
              <w:spacing w:after="0" w:line="240" w:lineRule="atLeast"/>
            </w:pPr>
            <w:r>
              <w:t xml:space="preserve">Women’s Question </w:t>
            </w:r>
            <w:proofErr w:type="spellStart"/>
            <w:r>
              <w:t>Ambedkar</w:t>
            </w:r>
            <w:proofErr w:type="spellEnd"/>
            <w:r>
              <w:t xml:space="preserve"> on Women Hindu Code Bill Uniform Civil Code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September 2026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 Hours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 </w:t>
            </w:r>
          </w:p>
          <w:p w:rsidR="00FD37A6" w:rsidRDefault="00FD37A6" w:rsidP="00D35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Academic Visit to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Ambedkar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National Memorial, Delhi</w:t>
            </w:r>
          </w:p>
        </w:tc>
      </w:tr>
      <w:tr w:rsidR="00FD37A6" w:rsidTr="00D359B7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D37A6" w:rsidRDefault="00FD37A6" w:rsidP="00D359B7">
            <w:pPr>
              <w:spacing w:after="0" w:line="240" w:lineRule="atLeast"/>
            </w:pPr>
            <w:r>
              <w:t>UNIT – IV</w:t>
            </w:r>
          </w:p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t>Political Vision Nation and Nationalism Democracy and Citizenship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October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 Hours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              Test 2</w:t>
            </w:r>
          </w:p>
        </w:tc>
      </w:tr>
      <w:tr w:rsidR="00FD37A6" w:rsidTr="00D359B7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</w:pPr>
            <w:r>
              <w:t>UNIT – V</w:t>
            </w:r>
          </w:p>
          <w:p w:rsidR="00FD37A6" w:rsidRDefault="00FD37A6" w:rsidP="00D359B7">
            <w:pPr>
              <w:spacing w:after="0" w:line="240" w:lineRule="atLeast"/>
              <w:rPr>
                <w:b/>
                <w:sz w:val="23"/>
                <w:szCs w:val="23"/>
              </w:rPr>
            </w:pPr>
            <w:r>
              <w:t xml:space="preserve"> Constitutionalism Rights and Representations Constitution as an Instrument of Social Transformation</w:t>
            </w:r>
            <w:r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November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 Hours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Group Presentation </w:t>
            </w:r>
          </w:p>
        </w:tc>
      </w:tr>
      <w:tr w:rsidR="00FD37A6" w:rsidTr="00D359B7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</w:pPr>
            <w:r>
              <w:t xml:space="preserve">UNIT – VI </w:t>
            </w:r>
          </w:p>
          <w:p w:rsidR="00FD37A6" w:rsidRDefault="00FD37A6" w:rsidP="00D359B7">
            <w:pPr>
              <w:spacing w:after="0" w:line="240" w:lineRule="atLeast"/>
            </w:pPr>
            <w:r>
              <w:t xml:space="preserve"> Economy and Class Question Planning and Development Land and </w:t>
            </w:r>
            <w:proofErr w:type="spellStart"/>
            <w:r>
              <w:t>Labour</w:t>
            </w:r>
            <w:proofErr w:type="spellEnd"/>
            <w:r>
              <w:t xml:space="preserve"> References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November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 Hours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7A6" w:rsidRDefault="00FD37A6" w:rsidP="00D35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Revision</w:t>
            </w:r>
          </w:p>
        </w:tc>
      </w:tr>
    </w:tbl>
    <w:p w:rsidR="00FD37A6" w:rsidRDefault="00FD37A6" w:rsidP="0089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D37A6" w:rsidRDefault="00FD37A6" w:rsidP="0089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D37A6" w:rsidRDefault="00FD37A6" w:rsidP="0089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D37A6" w:rsidRDefault="00FD37A6" w:rsidP="0089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D37A6" w:rsidRDefault="00FD37A6" w:rsidP="0089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D37A6" w:rsidRDefault="00FD37A6" w:rsidP="0089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FD37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91"/>
    <w:rsid w:val="001A1E97"/>
    <w:rsid w:val="00441139"/>
    <w:rsid w:val="005900FE"/>
    <w:rsid w:val="00897BC4"/>
    <w:rsid w:val="008B6B12"/>
    <w:rsid w:val="00A22C15"/>
    <w:rsid w:val="00E31091"/>
    <w:rsid w:val="00EF425B"/>
    <w:rsid w:val="00FD37A6"/>
    <w:rsid w:val="00FE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20FDCD-4232-4DBF-B62B-3234AAED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97BC4"/>
    <w:pPr>
      <w:spacing w:after="200" w:line="276" w:lineRule="auto"/>
    </w:pPr>
    <w:rPr>
      <w:rFonts w:ascii="Calibri" w:eastAsia="Calibri" w:hAnsi="Calibri" w:cs="Calibri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2026-09-03T05:50:00Z</dcterms:created>
  <dcterms:modified xsi:type="dcterms:W3CDTF">2026-09-08T02:25:00Z</dcterms:modified>
</cp:coreProperties>
</file>