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C200A" w14:textId="77777777" w:rsidR="00CF662E" w:rsidRPr="003F10D6" w:rsidRDefault="00CF662E" w:rsidP="00CF662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10D6">
        <w:rPr>
          <w:rFonts w:ascii="Times New Roman" w:hAnsi="Times New Roman" w:cs="Times New Roman"/>
          <w:sz w:val="28"/>
          <w:szCs w:val="28"/>
        </w:rPr>
        <w:t xml:space="preserve">  </w:t>
      </w:r>
      <w:r w:rsidRPr="003F10D6">
        <w:rPr>
          <w:rFonts w:ascii="Times New Roman" w:hAnsi="Times New Roman" w:cs="Times New Roman"/>
          <w:b/>
          <w:bCs/>
          <w:sz w:val="28"/>
          <w:szCs w:val="28"/>
        </w:rPr>
        <w:t>Department of Sanskrit</w:t>
      </w:r>
    </w:p>
    <w:p w14:paraId="55860EC0" w14:textId="77777777" w:rsidR="00CF662E" w:rsidRPr="003F10D6" w:rsidRDefault="00CF662E" w:rsidP="00CF662E">
      <w:pPr>
        <w:jc w:val="center"/>
        <w:rPr>
          <w:rFonts w:ascii="Times New Roman" w:hAnsi="Times New Roman" w:cs="Times New Roman"/>
          <w:sz w:val="24"/>
          <w:szCs w:val="24"/>
        </w:rPr>
      </w:pPr>
      <w:r w:rsidRPr="003F10D6">
        <w:rPr>
          <w:rFonts w:ascii="Times New Roman" w:hAnsi="Times New Roman" w:cs="Times New Roman"/>
          <w:sz w:val="24"/>
          <w:szCs w:val="24"/>
        </w:rPr>
        <w:t xml:space="preserve">Dr. Divya Mishra, Curriculum Plan, </w:t>
      </w:r>
    </w:p>
    <w:p w14:paraId="12F0C3E7" w14:textId="77777777" w:rsidR="00CF662E" w:rsidRPr="003F10D6" w:rsidRDefault="00CF662E" w:rsidP="00CF662E">
      <w:pPr>
        <w:jc w:val="center"/>
        <w:rPr>
          <w:rFonts w:ascii="Times New Roman" w:hAnsi="Times New Roman" w:cs="Times New Roman"/>
          <w:sz w:val="24"/>
          <w:szCs w:val="24"/>
        </w:rPr>
      </w:pPr>
      <w:r w:rsidRPr="003F10D6">
        <w:rPr>
          <w:rFonts w:ascii="Times New Roman" w:hAnsi="Times New Roman" w:cs="Times New Roman"/>
          <w:b/>
          <w:bCs/>
          <w:sz w:val="24"/>
          <w:szCs w:val="24"/>
        </w:rPr>
        <w:t>Odd Semester, Aug. 2025 – Nov.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9"/>
        <w:gridCol w:w="1427"/>
        <w:gridCol w:w="1306"/>
        <w:gridCol w:w="4094"/>
      </w:tblGrid>
      <w:tr w:rsidR="00CF662E" w:rsidRPr="003F10D6" w14:paraId="737CE113" w14:textId="77777777" w:rsidTr="005C4E8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3AD4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Name of Paper &amp; Code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9C8D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Allocation of Lectures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9646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Month wise schedule followed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FF75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Tutorial/Assignment/Presentations etc.</w:t>
            </w:r>
          </w:p>
        </w:tc>
      </w:tr>
      <w:tr w:rsidR="00CF662E" w:rsidRPr="003F10D6" w14:paraId="3718A92A" w14:textId="77777777" w:rsidTr="005C4E8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913D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840A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33ED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1B8BB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62E" w:rsidRPr="003F10D6" w14:paraId="0EE2888F" w14:textId="77777777" w:rsidTr="005C4E8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E71D2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5CA8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C6AED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F464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9D7C8A" w14:textId="77777777" w:rsidR="00CF662E" w:rsidRPr="003F10D6" w:rsidRDefault="00CF662E" w:rsidP="00CF662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BF8283" w14:textId="77777777" w:rsidR="00CF662E" w:rsidRPr="003F10D6" w:rsidRDefault="00CF662E" w:rsidP="00CF66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10D6">
        <w:rPr>
          <w:rFonts w:ascii="Times New Roman" w:hAnsi="Times New Roman" w:cs="Times New Roman"/>
          <w:b/>
          <w:bCs/>
          <w:sz w:val="24"/>
          <w:szCs w:val="24"/>
        </w:rPr>
        <w:t>Paper-Introduction to Sanskrit Poetics - B.A (Hons.)</w:t>
      </w:r>
      <w:r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Pr="00A0107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1350"/>
        <w:gridCol w:w="1440"/>
        <w:gridCol w:w="4248"/>
      </w:tblGrid>
      <w:tr w:rsidR="00CF662E" w:rsidRPr="003F10D6" w14:paraId="38DA3987" w14:textId="77777777" w:rsidTr="005C4E8B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EC743" w14:textId="77777777" w:rsidR="00CF662E" w:rsidRPr="003F10D6" w:rsidRDefault="00CF662E" w:rsidP="005C4E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Kaavya-</w:t>
            </w:r>
            <w:proofErr w:type="spellStart"/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Prayojan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2FEE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12 lectures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E8817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August-September 2025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B0E5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Assignment topic-Kaavya-</w:t>
            </w:r>
            <w:proofErr w:type="spellStart"/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Prayojana</w:t>
            </w:r>
            <w:proofErr w:type="spellEnd"/>
            <w:r w:rsidRPr="003F10D6">
              <w:rPr>
                <w:rFonts w:ascii="Times New Roman" w:hAnsi="Times New Roman" w:cs="Times New Roman"/>
                <w:sz w:val="24"/>
                <w:szCs w:val="24"/>
              </w:rPr>
              <w:t xml:space="preserve"> based on </w:t>
            </w:r>
            <w:proofErr w:type="spellStart"/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Bhaamah</w:t>
            </w:r>
            <w:proofErr w:type="spellEnd"/>
            <w:r w:rsidRPr="003F10D6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Mammata</w:t>
            </w:r>
            <w:proofErr w:type="spellEnd"/>
          </w:p>
        </w:tc>
      </w:tr>
      <w:tr w:rsidR="00CF662E" w:rsidRPr="003F10D6" w14:paraId="2D253A55" w14:textId="77777777" w:rsidTr="005C4E8B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BEF2" w14:textId="77777777" w:rsidR="00CF662E" w:rsidRPr="003F10D6" w:rsidRDefault="00CF662E" w:rsidP="005C4E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Kaavya-Hetu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07A8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13 lectures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8548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September-October 2025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FF68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 xml:space="preserve">Assignment topic and Test-Kaavya-Hetu based on Dandi, </w:t>
            </w:r>
            <w:proofErr w:type="spellStart"/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Mammata</w:t>
            </w:r>
            <w:proofErr w:type="spellEnd"/>
            <w:r w:rsidRPr="003F10D6">
              <w:rPr>
                <w:rFonts w:ascii="Times New Roman" w:hAnsi="Times New Roman" w:cs="Times New Roman"/>
                <w:sz w:val="24"/>
                <w:szCs w:val="24"/>
              </w:rPr>
              <w:t xml:space="preserve">, and </w:t>
            </w:r>
            <w:proofErr w:type="spellStart"/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Panditaraja</w:t>
            </w:r>
            <w:proofErr w:type="spellEnd"/>
            <w:r w:rsidRPr="003F10D6">
              <w:rPr>
                <w:rFonts w:ascii="Times New Roman" w:hAnsi="Times New Roman" w:cs="Times New Roman"/>
                <w:sz w:val="24"/>
                <w:szCs w:val="24"/>
              </w:rPr>
              <w:t xml:space="preserve"> Jagannatha </w:t>
            </w:r>
          </w:p>
        </w:tc>
      </w:tr>
      <w:tr w:rsidR="00CF662E" w:rsidRPr="003F10D6" w14:paraId="53C731DB" w14:textId="77777777" w:rsidTr="005C4E8B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AAF8" w14:textId="77777777" w:rsidR="00CF662E" w:rsidRPr="003F10D6" w:rsidRDefault="00CF662E" w:rsidP="005C4E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Kaavya-Lakshana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AA8A2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09 lectures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4610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October 2025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AD5A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 xml:space="preserve">Assignment topic-Kaavya-Lakshana based on Bhaama, Dandi, </w:t>
            </w:r>
            <w:proofErr w:type="spellStart"/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Kuntaka</w:t>
            </w:r>
            <w:proofErr w:type="spellEnd"/>
            <w:r w:rsidRPr="003F10D6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Mammata</w:t>
            </w:r>
            <w:proofErr w:type="spellEnd"/>
          </w:p>
        </w:tc>
      </w:tr>
      <w:tr w:rsidR="00CF662E" w:rsidRPr="003F10D6" w14:paraId="102BACF1" w14:textId="77777777" w:rsidTr="005C4E8B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886F" w14:textId="77777777" w:rsidR="00CF662E" w:rsidRPr="003F10D6" w:rsidRDefault="00CF662E" w:rsidP="005C4E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Figures of Speech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D70D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06 lectures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E791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November 2025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C50FD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 xml:space="preserve">Assignment topic and Test-Definition of Alankara: </w:t>
            </w:r>
            <w:proofErr w:type="spellStart"/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Anuprasa</w:t>
            </w:r>
            <w:proofErr w:type="spellEnd"/>
            <w:r w:rsidRPr="003F10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Yamaka</w:t>
            </w:r>
            <w:proofErr w:type="spellEnd"/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, Upama</w:t>
            </w:r>
          </w:p>
        </w:tc>
      </w:tr>
    </w:tbl>
    <w:p w14:paraId="3B6B9BEA" w14:textId="77777777" w:rsidR="003602DC" w:rsidRDefault="003602DC"/>
    <w:sectPr w:rsidR="003602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C2343"/>
    <w:multiLevelType w:val="hybridMultilevel"/>
    <w:tmpl w:val="78668448"/>
    <w:lvl w:ilvl="0" w:tplc="0DEEA3E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1063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2E"/>
    <w:rsid w:val="00023E53"/>
    <w:rsid w:val="003438C8"/>
    <w:rsid w:val="003602DC"/>
    <w:rsid w:val="007673B9"/>
    <w:rsid w:val="008E701C"/>
    <w:rsid w:val="00CF1F95"/>
    <w:rsid w:val="00CF662E"/>
    <w:rsid w:val="00D0266B"/>
    <w:rsid w:val="00F6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D57E5"/>
  <w15:chartTrackingRefBased/>
  <w15:docId w15:val="{9C877457-C113-44E6-899E-88498B74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62E"/>
    <w:pPr>
      <w:spacing w:after="200" w:line="252" w:lineRule="auto"/>
    </w:pPr>
    <w:rPr>
      <w:rFonts w:asciiTheme="majorHAnsi" w:hAnsiTheme="majorHAnsi" w:cstheme="majorBidi"/>
      <w:kern w:val="0"/>
      <w:lang w:val="en-US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62E"/>
    <w:pPr>
      <w:keepNext/>
      <w:keepLines/>
      <w:spacing w:before="360" w:after="80"/>
      <w:outlineLvl w:val="0"/>
    </w:pPr>
    <w:rPr>
      <w:rFonts w:eastAsiaTheme="majorEastAsia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62E"/>
    <w:pPr>
      <w:keepNext/>
      <w:keepLines/>
      <w:spacing w:before="160" w:after="80"/>
      <w:outlineLvl w:val="1"/>
    </w:pPr>
    <w:rPr>
      <w:rFonts w:eastAsiaTheme="majorEastAsia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62E"/>
    <w:pPr>
      <w:keepNext/>
      <w:keepLines/>
      <w:spacing w:before="160" w:after="80"/>
      <w:outlineLvl w:val="2"/>
    </w:pPr>
    <w:rPr>
      <w:rFonts w:eastAsiaTheme="majorEastAsia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62E"/>
    <w:pPr>
      <w:keepNext/>
      <w:keepLines/>
      <w:spacing w:before="80" w:after="4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62E"/>
    <w:pPr>
      <w:keepNext/>
      <w:keepLines/>
      <w:spacing w:before="80" w:after="40"/>
      <w:outlineLvl w:val="4"/>
    </w:pPr>
    <w:rPr>
      <w:rFonts w:eastAsiaTheme="majorEastAsia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62E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62E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62E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62E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6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6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6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6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6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6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6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6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62E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62E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6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6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6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6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62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CF662E"/>
    <w:pPr>
      <w:spacing w:after="0" w:line="240" w:lineRule="auto"/>
    </w:pPr>
    <w:rPr>
      <w:rFonts w:asciiTheme="majorHAnsi" w:hAnsiTheme="majorHAnsi" w:cstheme="majorBidi"/>
      <w:kern w:val="0"/>
      <w:lang w:val="en-US" w:bidi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Shashwat</dc:creator>
  <cp:keywords/>
  <dc:description/>
  <cp:lastModifiedBy>Shashwat</cp:lastModifiedBy>
  <cp:revision>1</cp:revision>
  <dcterms:created xsi:type="dcterms:W3CDTF">2025-09-28T13:21:00Z</dcterms:created>
  <dcterms:modified xsi:type="dcterms:W3CDTF">2025-09-28T13:25:00Z</dcterms:modified>
</cp:coreProperties>
</file>