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3062" w14:textId="77777777" w:rsidR="00C86959" w:rsidRPr="00B24A64" w:rsidRDefault="00C86959" w:rsidP="00C8695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B24A64">
        <w:rPr>
          <w:rFonts w:ascii="Arial Black" w:hAnsi="Arial Black"/>
          <w:b/>
          <w:bCs/>
          <w:sz w:val="28"/>
          <w:szCs w:val="28"/>
          <w:u w:val="single"/>
        </w:rPr>
        <w:t>ACADEMIC PLANNER</w:t>
      </w:r>
    </w:p>
    <w:p w14:paraId="5C17D8B2" w14:textId="51D0A343" w:rsidR="00C86959" w:rsidRPr="00B24A64" w:rsidRDefault="00C86959" w:rsidP="00C86959">
      <w:pPr>
        <w:spacing w:after="0"/>
        <w:jc w:val="center"/>
        <w:rPr>
          <w:rFonts w:ascii="Arial Black" w:hAnsi="Arial Black"/>
          <w:b/>
          <w:bCs/>
          <w:sz w:val="28"/>
          <w:szCs w:val="28"/>
        </w:rPr>
      </w:pPr>
      <w:r w:rsidRPr="00B24A64">
        <w:rPr>
          <w:rFonts w:ascii="Arial Black" w:hAnsi="Arial Black"/>
          <w:b/>
          <w:bCs/>
          <w:sz w:val="28"/>
          <w:szCs w:val="28"/>
        </w:rPr>
        <w:t xml:space="preserve">B.Sc.(H) </w:t>
      </w:r>
      <w:r>
        <w:rPr>
          <w:rFonts w:ascii="Arial Black" w:hAnsi="Arial Black"/>
          <w:b/>
          <w:bCs/>
          <w:sz w:val="28"/>
          <w:szCs w:val="28"/>
        </w:rPr>
        <w:t>I</w:t>
      </w:r>
      <w:r w:rsidRPr="00B24A64">
        <w:rPr>
          <w:rFonts w:ascii="Arial Black" w:hAnsi="Arial Black"/>
          <w:b/>
          <w:bCs/>
          <w:sz w:val="28"/>
          <w:szCs w:val="28"/>
        </w:rPr>
        <w:t>V Sem</w:t>
      </w:r>
    </w:p>
    <w:p w14:paraId="19E10E3E" w14:textId="0749420F" w:rsidR="00C86959" w:rsidRPr="00D330B9" w:rsidRDefault="00C86959" w:rsidP="00C86959">
      <w:pPr>
        <w:spacing w:after="0"/>
        <w:jc w:val="center"/>
        <w:rPr>
          <w:b/>
          <w:bCs/>
          <w:sz w:val="28"/>
          <w:szCs w:val="28"/>
        </w:rPr>
      </w:pPr>
      <w:r w:rsidRPr="00B24A64">
        <w:rPr>
          <w:rFonts w:ascii="Arial Black" w:hAnsi="Arial Black"/>
          <w:b/>
          <w:bCs/>
          <w:sz w:val="28"/>
          <w:szCs w:val="28"/>
        </w:rPr>
        <w:t xml:space="preserve">Computer </w:t>
      </w:r>
      <w:r>
        <w:rPr>
          <w:rFonts w:ascii="Arial Black" w:hAnsi="Arial Black"/>
          <w:b/>
          <w:bCs/>
          <w:sz w:val="28"/>
          <w:szCs w:val="28"/>
        </w:rPr>
        <w:t>Networks</w:t>
      </w:r>
    </w:p>
    <w:p w14:paraId="69EC1160" w14:textId="77777777" w:rsidR="00C86959" w:rsidRDefault="00C86959" w:rsidP="00C86959">
      <w:pPr>
        <w:rPr>
          <w:b/>
          <w:bCs/>
          <w:sz w:val="24"/>
          <w:szCs w:val="24"/>
        </w:rPr>
      </w:pPr>
    </w:p>
    <w:p w14:paraId="20637A33" w14:textId="77777777" w:rsidR="00C86959" w:rsidRDefault="00C86959" w:rsidP="00C86959">
      <w:pPr>
        <w:rPr>
          <w:b/>
          <w:bCs/>
          <w:sz w:val="24"/>
          <w:szCs w:val="24"/>
        </w:rPr>
      </w:pPr>
      <w:r w:rsidRPr="00D330B9">
        <w:rPr>
          <w:b/>
          <w:bCs/>
          <w:sz w:val="24"/>
          <w:szCs w:val="24"/>
        </w:rPr>
        <w:t xml:space="preserve">Teacher: </w:t>
      </w:r>
      <w:r>
        <w:rPr>
          <w:b/>
          <w:bCs/>
          <w:sz w:val="24"/>
          <w:szCs w:val="24"/>
        </w:rPr>
        <w:t>Dr</w:t>
      </w:r>
      <w:r w:rsidRPr="00D330B9">
        <w:rPr>
          <w:b/>
          <w:bCs/>
          <w:sz w:val="24"/>
          <w:szCs w:val="24"/>
        </w:rPr>
        <w:t>. Shalini Sharma</w:t>
      </w:r>
    </w:p>
    <w:p w14:paraId="2353C6B4" w14:textId="77777777" w:rsidR="00C86959" w:rsidRPr="00D330B9" w:rsidRDefault="00C86959" w:rsidP="00C86959">
      <w:pPr>
        <w:rPr>
          <w:b/>
          <w:bCs/>
          <w:sz w:val="24"/>
          <w:szCs w:val="24"/>
        </w:rPr>
      </w:pPr>
    </w:p>
    <w:tbl>
      <w:tblPr>
        <w:tblStyle w:val="TableGrid"/>
        <w:tblW w:w="10976" w:type="dxa"/>
        <w:tblInd w:w="-289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5206"/>
        <w:gridCol w:w="1275"/>
        <w:gridCol w:w="2006"/>
        <w:gridCol w:w="2489"/>
      </w:tblGrid>
      <w:tr w:rsidR="00C86959" w:rsidRPr="00D330B9" w14:paraId="5BB5AD3E" w14:textId="77777777" w:rsidTr="00C86959">
        <w:trPr>
          <w:trHeight w:val="478"/>
        </w:trPr>
        <w:tc>
          <w:tcPr>
            <w:tcW w:w="5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AA880" w14:textId="77777777" w:rsidR="00C86959" w:rsidRPr="0013480F" w:rsidRDefault="00C86959" w:rsidP="00DA1F06">
            <w:pPr>
              <w:jc w:val="center"/>
              <w:rPr>
                <w:rFonts w:ascii="Arial Black" w:hAnsi="Arial Black" w:cstheme="minorHAnsi"/>
                <w:b/>
                <w:bCs/>
                <w:sz w:val="24"/>
                <w:szCs w:val="24"/>
              </w:rPr>
            </w:pPr>
            <w:r w:rsidRPr="0013480F">
              <w:rPr>
                <w:rFonts w:ascii="Arial Black" w:hAnsi="Arial Black" w:cstheme="minorHAnsi"/>
                <w:b/>
                <w:bCs/>
                <w:sz w:val="24"/>
                <w:szCs w:val="24"/>
              </w:rPr>
              <w:t>CHAPTERS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F30C9" w14:textId="77777777" w:rsidR="00C86959" w:rsidRPr="0013480F" w:rsidRDefault="00C86959" w:rsidP="00DA1F06">
            <w:pPr>
              <w:jc w:val="center"/>
              <w:rPr>
                <w:rFonts w:ascii="Arial Black" w:hAnsi="Arial Black" w:cstheme="minorHAnsi"/>
                <w:b/>
                <w:bCs/>
                <w:sz w:val="24"/>
                <w:szCs w:val="24"/>
              </w:rPr>
            </w:pPr>
            <w:r w:rsidRPr="0013480F">
              <w:rPr>
                <w:rFonts w:ascii="Arial Black" w:hAnsi="Arial Black"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9F5347" w14:textId="77777777" w:rsidR="00C86959" w:rsidRPr="0013480F" w:rsidRDefault="00C86959" w:rsidP="00DA1F06">
            <w:pPr>
              <w:jc w:val="center"/>
              <w:rPr>
                <w:rFonts w:ascii="Arial Black" w:hAnsi="Arial Black" w:cstheme="minorHAnsi"/>
                <w:b/>
                <w:bCs/>
                <w:sz w:val="24"/>
                <w:szCs w:val="24"/>
              </w:rPr>
            </w:pPr>
            <w:r w:rsidRPr="0013480F">
              <w:rPr>
                <w:rFonts w:ascii="Arial Black" w:hAnsi="Arial Black" w:cstheme="minorHAnsi"/>
                <w:b/>
                <w:bCs/>
                <w:sz w:val="24"/>
                <w:szCs w:val="24"/>
              </w:rPr>
              <w:t>COMPLETION MONTH</w:t>
            </w:r>
          </w:p>
        </w:tc>
        <w:tc>
          <w:tcPr>
            <w:tcW w:w="2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AB6D6" w14:textId="77777777" w:rsidR="00C86959" w:rsidRDefault="00C86959" w:rsidP="00DA1F06">
            <w:pPr>
              <w:jc w:val="center"/>
              <w:rPr>
                <w:rFonts w:ascii="Arial Black" w:hAnsi="Arial Black" w:cstheme="minorHAnsi"/>
                <w:b/>
                <w:bCs/>
                <w:sz w:val="24"/>
                <w:szCs w:val="24"/>
              </w:rPr>
            </w:pPr>
            <w:r w:rsidRPr="0013480F">
              <w:rPr>
                <w:rFonts w:ascii="Arial Black" w:hAnsi="Arial Black" w:cstheme="minorHAnsi"/>
                <w:b/>
                <w:bCs/>
                <w:sz w:val="24"/>
                <w:szCs w:val="24"/>
              </w:rPr>
              <w:t>ASSESSMENT</w:t>
            </w:r>
          </w:p>
          <w:p w14:paraId="21552D40" w14:textId="77777777" w:rsidR="00C86959" w:rsidRPr="0013480F" w:rsidRDefault="00C86959" w:rsidP="00DA1F06">
            <w:pPr>
              <w:jc w:val="center"/>
              <w:rPr>
                <w:rFonts w:ascii="Arial Black" w:hAnsi="Arial Black" w:cstheme="minorHAnsi"/>
                <w:b/>
                <w:bCs/>
                <w:sz w:val="24"/>
                <w:szCs w:val="24"/>
              </w:rPr>
            </w:pPr>
          </w:p>
        </w:tc>
      </w:tr>
      <w:tr w:rsidR="00C86959" w:rsidRPr="00D330B9" w14:paraId="54701B1A" w14:textId="77777777" w:rsidTr="00C86959">
        <w:trPr>
          <w:trHeight w:val="478"/>
        </w:trPr>
        <w:tc>
          <w:tcPr>
            <w:tcW w:w="52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C3F7D1" w14:textId="6830961C" w:rsidR="00C86959" w:rsidRPr="0013480F" w:rsidRDefault="00C86959" w:rsidP="00DA1F06">
            <w:pPr>
              <w:rPr>
                <w:rFonts w:ascii="Arial Black" w:hAnsi="Arial Black" w:cstheme="minorHAnsi"/>
              </w:rPr>
            </w:pPr>
            <w:r w:rsidRPr="00C86959">
              <w:rPr>
                <w:rFonts w:ascii="Arial Black" w:hAnsi="Arial Black"/>
                <w:b/>
                <w:bCs/>
              </w:rPr>
              <w:t>Introduction:</w:t>
            </w:r>
            <w:r>
              <w:t xml:space="preserve"> Types of computer networks, Internet, Intranet, network topologies (bus, star, ring, mesh, tree, hybrid topologies), network classifications. layered architecture approach, OSI Reference Model, TCP/IP Reference Model. Transmission Modes: simplex, half duplex and full duplex, network devices and their role.</w:t>
            </w:r>
          </w:p>
        </w:tc>
        <w:tc>
          <w:tcPr>
            <w:tcW w:w="12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72D7B" w14:textId="77777777" w:rsidR="00C86959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480F">
              <w:rPr>
                <w:rFonts w:cstheme="minorHAnsi"/>
                <w:b/>
                <w:bCs/>
                <w:sz w:val="24"/>
                <w:szCs w:val="24"/>
              </w:rPr>
              <w:t>UNIT 1</w:t>
            </w:r>
          </w:p>
          <w:p w14:paraId="2117EC66" w14:textId="77777777" w:rsidR="00C86959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  <w:p w14:paraId="7006F406" w14:textId="089AB560" w:rsidR="00C86959" w:rsidRPr="0013480F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UNIT 2</w:t>
            </w:r>
          </w:p>
        </w:tc>
        <w:tc>
          <w:tcPr>
            <w:tcW w:w="20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CC87FC" w14:textId="656A2C8A" w:rsidR="00C86959" w:rsidRPr="00B24A64" w:rsidRDefault="00C86959" w:rsidP="00DA1F0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January</w:t>
            </w:r>
          </w:p>
        </w:tc>
        <w:tc>
          <w:tcPr>
            <w:tcW w:w="248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9A77D" w14:textId="491A21C0" w:rsidR="00C86959" w:rsidRPr="009055FE" w:rsidRDefault="00C86959" w:rsidP="00C86959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5EB3131" w14:textId="3EE94D16" w:rsidR="00C86959" w:rsidRDefault="00C86959" w:rsidP="00DA1F0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Problem Solving exercise in class</w:t>
            </w:r>
            <w:r>
              <w:rPr>
                <w:rFonts w:cstheme="minorHAnsi"/>
                <w:sz w:val="24"/>
                <w:szCs w:val="24"/>
              </w:rPr>
              <w:t xml:space="preserve"> of unit 1</w:t>
            </w:r>
          </w:p>
          <w:p w14:paraId="7ACAE2EA" w14:textId="0984E48E" w:rsidR="00C86959" w:rsidRPr="0013480F" w:rsidRDefault="00C86959" w:rsidP="00DA1F0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Assignment</w:t>
            </w:r>
            <w:r>
              <w:rPr>
                <w:rFonts w:cstheme="minorHAnsi"/>
                <w:sz w:val="24"/>
                <w:szCs w:val="24"/>
              </w:rPr>
              <w:t xml:space="preserve"> unit 1</w:t>
            </w:r>
          </w:p>
        </w:tc>
      </w:tr>
      <w:tr w:rsidR="00C86959" w:rsidRPr="00D330B9" w14:paraId="0C4E410C" w14:textId="77777777" w:rsidTr="00C86959">
        <w:trPr>
          <w:trHeight w:val="478"/>
        </w:trPr>
        <w:tc>
          <w:tcPr>
            <w:tcW w:w="520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C8417" w14:textId="0A2EB409" w:rsidR="00C86959" w:rsidRPr="0013480F" w:rsidRDefault="00C86959" w:rsidP="00DA1F06">
            <w:pPr>
              <w:rPr>
                <w:rFonts w:ascii="Arial Black" w:hAnsi="Arial Black" w:cstheme="minorHAnsi"/>
              </w:rPr>
            </w:pPr>
            <w:r w:rsidRPr="00C86959">
              <w:rPr>
                <w:rFonts w:ascii="Arial Black" w:hAnsi="Arial Black"/>
                <w:b/>
                <w:bCs/>
              </w:rPr>
              <w:t>Physical Layer:</w:t>
            </w:r>
            <w:r>
              <w:t xml:space="preserve"> </w:t>
            </w:r>
            <w:r w:rsidRPr="00C86959">
              <w:rPr>
                <w:b/>
                <w:bCs/>
              </w:rPr>
              <w:t>Guided Media</w:t>
            </w:r>
            <w:r>
              <w:t xml:space="preserve"> (Wired) (Twisted pair, Coaxial Cable, Fiber Optics. </w:t>
            </w:r>
            <w:r w:rsidRPr="00C86959">
              <w:rPr>
                <w:b/>
                <w:bCs/>
              </w:rPr>
              <w:t>Unguided Media</w:t>
            </w:r>
            <w:r>
              <w:t xml:space="preserve"> (Radio Waves, Infrared, Micro wave).</w:t>
            </w:r>
          </w:p>
        </w:tc>
        <w:tc>
          <w:tcPr>
            <w:tcW w:w="127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469C8" w14:textId="77777777" w:rsidR="00C86959" w:rsidRPr="0013480F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8AE835" w14:textId="77777777" w:rsidR="00C86959" w:rsidRPr="00B24A64" w:rsidRDefault="00C86959" w:rsidP="00DA1F0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B2F31" w14:textId="77777777" w:rsidR="00C86959" w:rsidRPr="00D330B9" w:rsidRDefault="00C86959" w:rsidP="00DA1F0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C86959" w:rsidRPr="00D330B9" w14:paraId="0699FEA1" w14:textId="77777777" w:rsidTr="00C86959">
        <w:trPr>
          <w:trHeight w:val="940"/>
        </w:trPr>
        <w:tc>
          <w:tcPr>
            <w:tcW w:w="5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21F75" w14:textId="0DD2BA4D" w:rsidR="00C86959" w:rsidRPr="0013480F" w:rsidRDefault="00C86959" w:rsidP="00DA1F06">
            <w:pPr>
              <w:rPr>
                <w:rFonts w:ascii="Arial Black" w:hAnsi="Arial Black" w:cstheme="minorHAnsi"/>
                <w:b/>
                <w:bCs/>
              </w:rPr>
            </w:pPr>
            <w:r w:rsidRPr="00C86959">
              <w:rPr>
                <w:rFonts w:ascii="Arial Black" w:hAnsi="Arial Black"/>
                <w:b/>
                <w:bCs/>
              </w:rPr>
              <w:t>Physical Layer:</w:t>
            </w:r>
            <w:r>
              <w:t xml:space="preserve"> Analog signal, digital signal, the maximum data rate of a channel, transmission media (guided transmission media, wireless transmission, satellite communication), multiplexing (frequency division multiplexing, time-division multiplexing, wavelength division multiplexing).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DAAE4" w14:textId="77777777" w:rsidR="00C86959" w:rsidRPr="0013480F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480F">
              <w:rPr>
                <w:rFonts w:cstheme="minorHAnsi"/>
                <w:b/>
                <w:bCs/>
                <w:sz w:val="24"/>
                <w:szCs w:val="24"/>
              </w:rPr>
              <w:t>UNIT 2</w:t>
            </w:r>
          </w:p>
        </w:tc>
        <w:tc>
          <w:tcPr>
            <w:tcW w:w="2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1A912" w14:textId="005DF439" w:rsidR="00C86959" w:rsidRPr="00B24A64" w:rsidRDefault="00C86959" w:rsidP="00DA1F0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February</w:t>
            </w:r>
          </w:p>
        </w:tc>
        <w:tc>
          <w:tcPr>
            <w:tcW w:w="2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FF2E1" w14:textId="1864D081" w:rsidR="00C86959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 xml:space="preserve">Test unit 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  <w:p w14:paraId="74856552" w14:textId="3E1CC78C" w:rsidR="00C86959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Assignment </w:t>
            </w:r>
            <w:r>
              <w:rPr>
                <w:rFonts w:cstheme="minorHAnsi"/>
                <w:sz w:val="24"/>
                <w:szCs w:val="24"/>
              </w:rPr>
              <w:t>unit 2</w:t>
            </w:r>
          </w:p>
          <w:p w14:paraId="3C8CF4D9" w14:textId="7B7CC669" w:rsidR="00C86959" w:rsidRPr="0013480F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Problem Solving exercise in class</w:t>
            </w:r>
            <w:r>
              <w:rPr>
                <w:rFonts w:cstheme="minorHAnsi"/>
                <w:sz w:val="24"/>
                <w:szCs w:val="24"/>
              </w:rPr>
              <w:t xml:space="preserve"> of unit 2</w:t>
            </w:r>
          </w:p>
        </w:tc>
      </w:tr>
      <w:tr w:rsidR="00C86959" w:rsidRPr="00D330B9" w14:paraId="7816FFAA" w14:textId="77777777" w:rsidTr="00C86959">
        <w:trPr>
          <w:trHeight w:val="513"/>
        </w:trPr>
        <w:tc>
          <w:tcPr>
            <w:tcW w:w="5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A1923" w14:textId="60F22DD7" w:rsidR="00C86959" w:rsidRPr="0013480F" w:rsidRDefault="00C86959" w:rsidP="00DA1F06">
            <w:pPr>
              <w:rPr>
                <w:rFonts w:ascii="Arial Black" w:hAnsi="Arial Black" w:cstheme="minorHAnsi"/>
                <w:b/>
                <w:bCs/>
              </w:rPr>
            </w:pPr>
            <w:r w:rsidRPr="00C86959">
              <w:rPr>
                <w:rFonts w:ascii="Arial Black" w:hAnsi="Arial Black"/>
                <w:b/>
                <w:bCs/>
              </w:rPr>
              <w:t>Data Link and MAC Layer:</w:t>
            </w:r>
            <w:r>
              <w:t xml:space="preserve"> Data link layer services, error detection and correction techniques, error recovery protocols (stop and wait, go back n, selective repeat), multiple access protocols with collision detection, MAC addressing, Ethernet.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34BD3" w14:textId="77777777" w:rsidR="00C86959" w:rsidRPr="0013480F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480F">
              <w:rPr>
                <w:rFonts w:cstheme="minorHAnsi"/>
                <w:b/>
                <w:bCs/>
                <w:sz w:val="24"/>
                <w:szCs w:val="24"/>
              </w:rPr>
              <w:t>UNIT 3</w:t>
            </w:r>
          </w:p>
        </w:tc>
        <w:tc>
          <w:tcPr>
            <w:tcW w:w="2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0BE02" w14:textId="2AA0CB88" w:rsidR="00C86959" w:rsidRPr="00B24A64" w:rsidRDefault="00C86959" w:rsidP="00DA1F0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February</w:t>
            </w:r>
          </w:p>
        </w:tc>
        <w:tc>
          <w:tcPr>
            <w:tcW w:w="2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64331" w14:textId="7D5EBF5C" w:rsidR="00C86959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 xml:space="preserve">Test unit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  <w:p w14:paraId="4B3CA14A" w14:textId="04C513AD" w:rsidR="00C86959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Assignment</w:t>
            </w:r>
            <w:r>
              <w:rPr>
                <w:rFonts w:cstheme="minorHAnsi"/>
                <w:sz w:val="24"/>
                <w:szCs w:val="24"/>
              </w:rPr>
              <w:t xml:space="preserve"> unit3</w:t>
            </w:r>
          </w:p>
          <w:p w14:paraId="700482B3" w14:textId="2962A01E" w:rsidR="00C86959" w:rsidRPr="00B24A64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24A64">
              <w:rPr>
                <w:rFonts w:cstheme="minorHAnsi"/>
                <w:sz w:val="24"/>
                <w:szCs w:val="24"/>
              </w:rPr>
              <w:t>Problem Solving exercise in class</w:t>
            </w:r>
            <w:r>
              <w:rPr>
                <w:rFonts w:cstheme="minorHAnsi"/>
                <w:sz w:val="24"/>
                <w:szCs w:val="24"/>
              </w:rPr>
              <w:t xml:space="preserve"> of unit 3</w:t>
            </w:r>
          </w:p>
        </w:tc>
      </w:tr>
      <w:tr w:rsidR="00C86959" w:rsidRPr="00D330B9" w14:paraId="0DE3F862" w14:textId="77777777" w:rsidTr="00C86959">
        <w:trPr>
          <w:trHeight w:val="940"/>
        </w:trPr>
        <w:tc>
          <w:tcPr>
            <w:tcW w:w="5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B19AA" w14:textId="50B852F0" w:rsidR="00C86959" w:rsidRPr="0013480F" w:rsidRDefault="00C86959" w:rsidP="00DA1F06">
            <w:pPr>
              <w:rPr>
                <w:rFonts w:ascii="Arial Black" w:hAnsi="Arial Black" w:cstheme="minorHAnsi"/>
              </w:rPr>
            </w:pPr>
            <w:r w:rsidRPr="00C86959">
              <w:rPr>
                <w:rFonts w:ascii="Arial Black" w:hAnsi="Arial Black"/>
                <w:b/>
                <w:bCs/>
              </w:rPr>
              <w:t>Network layer:</w:t>
            </w:r>
            <w:r>
              <w:t xml:space="preserve"> Networks and Internetworks, virtual circuits and datagrams, addressing, subnetting, Dijkstra Routing algorithm, Distance vector routing, Overview of Network Layer protocols- (ARP, IPV4, ICMP, RARP, IPV6, DHCP)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F460CE" w14:textId="77777777" w:rsidR="00C86959" w:rsidRPr="0013480F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480F">
              <w:rPr>
                <w:rFonts w:cstheme="minorHAnsi"/>
                <w:b/>
                <w:bCs/>
                <w:sz w:val="24"/>
                <w:szCs w:val="24"/>
              </w:rPr>
              <w:t>UNIT 4</w:t>
            </w:r>
          </w:p>
        </w:tc>
        <w:tc>
          <w:tcPr>
            <w:tcW w:w="2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3294B4" w14:textId="5E05773F" w:rsidR="00C86959" w:rsidRPr="00B24A64" w:rsidRDefault="00C86959" w:rsidP="00DA1F0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March</w:t>
            </w:r>
          </w:p>
        </w:tc>
        <w:tc>
          <w:tcPr>
            <w:tcW w:w="2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F9D61" w14:textId="2C2A80BC" w:rsidR="00C86959" w:rsidRPr="00D330B9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 xml:space="preserve">Test unit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  <w:p w14:paraId="51C53980" w14:textId="1A3DED4D" w:rsidR="00C86959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Assignment </w:t>
            </w:r>
            <w:r w:rsidRPr="00D330B9">
              <w:rPr>
                <w:rFonts w:cstheme="minorHAnsi"/>
                <w:sz w:val="24"/>
                <w:szCs w:val="24"/>
              </w:rPr>
              <w:t>unit 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3BC43C" w14:textId="4C93513D" w:rsidR="00C86959" w:rsidRPr="00D330B9" w:rsidRDefault="00C86959" w:rsidP="00DA1F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24A64">
              <w:rPr>
                <w:rFonts w:cstheme="minorHAnsi"/>
                <w:sz w:val="24"/>
                <w:szCs w:val="24"/>
              </w:rPr>
              <w:t>Problem Solving exercise in class</w:t>
            </w:r>
            <w:r>
              <w:rPr>
                <w:rFonts w:cstheme="minorHAnsi"/>
                <w:sz w:val="24"/>
                <w:szCs w:val="24"/>
              </w:rPr>
              <w:t xml:space="preserve"> of unit 4</w:t>
            </w:r>
          </w:p>
        </w:tc>
      </w:tr>
      <w:tr w:rsidR="00C86959" w:rsidRPr="00D330B9" w14:paraId="4F2743F3" w14:textId="77777777" w:rsidTr="00C86959">
        <w:trPr>
          <w:trHeight w:val="957"/>
        </w:trPr>
        <w:tc>
          <w:tcPr>
            <w:tcW w:w="5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BC7F1F" w14:textId="1EFAB623" w:rsidR="00C86959" w:rsidRPr="0013480F" w:rsidRDefault="00C86959" w:rsidP="00DA1F06">
            <w:pPr>
              <w:rPr>
                <w:rFonts w:ascii="Arial Black" w:hAnsi="Arial Black" w:cstheme="minorHAnsi"/>
              </w:rPr>
            </w:pPr>
            <w:r w:rsidRPr="00C86959">
              <w:rPr>
                <w:rFonts w:ascii="Arial Black" w:hAnsi="Arial Black"/>
                <w:b/>
                <w:bCs/>
              </w:rPr>
              <w:t>Transport and Application Layer:</w:t>
            </w:r>
            <w:r>
              <w:t xml:space="preserve"> Process to process Delivery- (client server paradigm, connectionless versus connection-oriented service); User Datagram Protocols, TCP/IP protocol, Flow Control. Application layer Protocols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5B8F4" w14:textId="5EF6F3B1" w:rsidR="00C86959" w:rsidRPr="0013480F" w:rsidRDefault="00C86959" w:rsidP="00DA1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3480F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13480F">
              <w:rPr>
                <w:rFonts w:cstheme="minorHAnsi"/>
                <w:b/>
                <w:bCs/>
                <w:sz w:val="24"/>
                <w:szCs w:val="24"/>
              </w:rPr>
              <w:t>IT 5</w:t>
            </w:r>
          </w:p>
        </w:tc>
        <w:tc>
          <w:tcPr>
            <w:tcW w:w="2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549AD" w14:textId="7C02D422" w:rsidR="00C86959" w:rsidRPr="00B24A64" w:rsidRDefault="00C86959" w:rsidP="00DA1F0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24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B0FF7" w14:textId="4BFB3884" w:rsidR="00C86959" w:rsidRPr="00D330B9" w:rsidRDefault="00C86959" w:rsidP="00C869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 xml:space="preserve">Test unit </w:t>
            </w:r>
            <w:r>
              <w:rPr>
                <w:rFonts w:cstheme="minorHAnsi"/>
                <w:sz w:val="24"/>
                <w:szCs w:val="24"/>
              </w:rPr>
              <w:t>4 &amp; 5</w:t>
            </w:r>
          </w:p>
          <w:p w14:paraId="21CD5CA3" w14:textId="77777777" w:rsidR="00C86959" w:rsidRDefault="00C86959" w:rsidP="00C869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Assignment </w:t>
            </w:r>
            <w:r w:rsidRPr="00D330B9">
              <w:rPr>
                <w:rFonts w:cstheme="minorHAnsi"/>
                <w:sz w:val="24"/>
                <w:szCs w:val="24"/>
              </w:rPr>
              <w:t xml:space="preserve">unit 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 w14:paraId="1E982DF1" w14:textId="45483714" w:rsidR="00C86959" w:rsidRPr="00C86959" w:rsidRDefault="00C86959" w:rsidP="00C8695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86959">
              <w:rPr>
                <w:rFonts w:cstheme="minorHAnsi"/>
                <w:sz w:val="24"/>
                <w:szCs w:val="24"/>
              </w:rPr>
              <w:t xml:space="preserve">Problem Solving exercise in class of unit 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14:paraId="2F0B9ACC" w14:textId="77777777" w:rsidR="00357DF4" w:rsidRDefault="00357DF4"/>
    <w:sectPr w:rsidR="00357DF4" w:rsidSect="00C86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3F7"/>
    <w:multiLevelType w:val="hybridMultilevel"/>
    <w:tmpl w:val="C2DAC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38B3"/>
    <w:multiLevelType w:val="hybridMultilevel"/>
    <w:tmpl w:val="EF728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6B79"/>
    <w:multiLevelType w:val="hybridMultilevel"/>
    <w:tmpl w:val="859C4A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22795">
    <w:abstractNumId w:val="0"/>
  </w:num>
  <w:num w:numId="2" w16cid:durableId="1367438978">
    <w:abstractNumId w:val="2"/>
  </w:num>
  <w:num w:numId="3" w16cid:durableId="212180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59"/>
    <w:rsid w:val="003107B8"/>
    <w:rsid w:val="00357DF4"/>
    <w:rsid w:val="00C86959"/>
    <w:rsid w:val="00F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8331"/>
  <w15:chartTrackingRefBased/>
  <w15:docId w15:val="{062329B1-5D8B-4CDD-8AE3-FC766743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59"/>
  </w:style>
  <w:style w:type="paragraph" w:styleId="Heading1">
    <w:name w:val="heading 1"/>
    <w:basedOn w:val="Normal"/>
    <w:next w:val="Normal"/>
    <w:link w:val="Heading1Char"/>
    <w:uiPriority w:val="9"/>
    <w:qFormat/>
    <w:rsid w:val="00C8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9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Sharma</dc:creator>
  <cp:keywords/>
  <dc:description/>
  <cp:lastModifiedBy>Shalini Sharma</cp:lastModifiedBy>
  <cp:revision>1</cp:revision>
  <dcterms:created xsi:type="dcterms:W3CDTF">2026-01-30T18:32:00Z</dcterms:created>
  <dcterms:modified xsi:type="dcterms:W3CDTF">2026-01-30T18:46:00Z</dcterms:modified>
</cp:coreProperties>
</file>